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9CE" w:rsidRPr="002C5CA4" w:rsidRDefault="00D329CE" w:rsidP="00D329CE">
      <w:pPr>
        <w:spacing w:after="0" w:line="276" w:lineRule="auto"/>
        <w:rPr>
          <w:rFonts w:ascii="Times New Roman" w:eastAsia="Times New Roman" w:hAnsi="Times New Roman"/>
          <w:sz w:val="28"/>
          <w:szCs w:val="28"/>
          <w:lang w:eastAsia="ru-RU"/>
        </w:rPr>
      </w:pPr>
      <w:r w:rsidRPr="002C5CA4">
        <w:rPr>
          <w:rFonts w:ascii="Times New Roman" w:eastAsia="Times New Roman" w:hAnsi="Times New Roman"/>
          <w:sz w:val="28"/>
          <w:szCs w:val="28"/>
          <w:lang w:eastAsia="ru-RU"/>
        </w:rPr>
        <w:t xml:space="preserve">Рассмотрено </w:t>
      </w:r>
      <w:r>
        <w:rPr>
          <w:rFonts w:ascii="Times New Roman" w:eastAsia="Times New Roman" w:hAnsi="Times New Roman"/>
          <w:sz w:val="28"/>
          <w:szCs w:val="28"/>
          <w:lang w:eastAsia="ru-RU"/>
        </w:rPr>
        <w:t xml:space="preserve">                                                                                </w:t>
      </w:r>
      <w:r w:rsidR="00C868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Утверждаю:</w:t>
      </w:r>
    </w:p>
    <w:p w:rsidR="00D329CE" w:rsidRPr="002C5CA4" w:rsidRDefault="00D329CE" w:rsidP="00D329CE">
      <w:pPr>
        <w:spacing w:after="0" w:line="276" w:lineRule="auto"/>
        <w:rPr>
          <w:rFonts w:ascii="Times New Roman" w:eastAsia="Times New Roman" w:hAnsi="Times New Roman"/>
          <w:sz w:val="28"/>
          <w:szCs w:val="28"/>
          <w:lang w:eastAsia="ru-RU"/>
        </w:rPr>
      </w:pPr>
      <w:r w:rsidRPr="002C5CA4">
        <w:rPr>
          <w:rFonts w:ascii="Times New Roman" w:eastAsia="Times New Roman" w:hAnsi="Times New Roman"/>
          <w:sz w:val="28"/>
          <w:szCs w:val="28"/>
          <w:lang w:eastAsia="ru-RU"/>
        </w:rPr>
        <w:t>На заседание педагогического совета</w:t>
      </w:r>
      <w:r>
        <w:rPr>
          <w:rFonts w:ascii="Times New Roman" w:eastAsia="Times New Roman" w:hAnsi="Times New Roman"/>
          <w:sz w:val="28"/>
          <w:szCs w:val="28"/>
          <w:lang w:eastAsia="ru-RU"/>
        </w:rPr>
        <w:t xml:space="preserve">                                          Директор школы</w:t>
      </w:r>
    </w:p>
    <w:p w:rsidR="00D329CE" w:rsidRPr="002C5CA4" w:rsidRDefault="00D329CE" w:rsidP="00D329CE">
      <w:pPr>
        <w:spacing w:after="0" w:line="276" w:lineRule="auto"/>
        <w:rPr>
          <w:rFonts w:ascii="Times New Roman" w:eastAsia="Times New Roman" w:hAnsi="Times New Roman"/>
          <w:sz w:val="28"/>
          <w:szCs w:val="28"/>
          <w:lang w:eastAsia="ru-RU"/>
        </w:rPr>
      </w:pPr>
      <w:r w:rsidRPr="002C5CA4">
        <w:rPr>
          <w:rFonts w:ascii="Times New Roman" w:eastAsia="Times New Roman" w:hAnsi="Times New Roman"/>
          <w:sz w:val="28"/>
          <w:szCs w:val="28"/>
          <w:lang w:eastAsia="ru-RU"/>
        </w:rPr>
        <w:t>Протокол №________</w:t>
      </w:r>
      <w:r>
        <w:rPr>
          <w:rFonts w:ascii="Times New Roman" w:eastAsia="Times New Roman" w:hAnsi="Times New Roman"/>
          <w:sz w:val="28"/>
          <w:szCs w:val="28"/>
          <w:lang w:eastAsia="ru-RU"/>
        </w:rPr>
        <w:t xml:space="preserve">                                                                       Минаев А.В.</w:t>
      </w:r>
    </w:p>
    <w:p w:rsidR="00D329CE" w:rsidRDefault="00D329CE" w:rsidP="00D329CE">
      <w:pPr>
        <w:spacing w:after="0" w:line="276" w:lineRule="auto"/>
        <w:rPr>
          <w:rFonts w:ascii="Times New Roman" w:eastAsia="Times New Roman" w:hAnsi="Times New Roman"/>
          <w:sz w:val="28"/>
          <w:szCs w:val="28"/>
          <w:lang w:eastAsia="ru-RU"/>
        </w:rPr>
      </w:pPr>
      <w:proofErr w:type="gramStart"/>
      <w:r w:rsidRPr="002C5CA4">
        <w:rPr>
          <w:rFonts w:ascii="Times New Roman" w:eastAsia="Times New Roman" w:hAnsi="Times New Roman"/>
          <w:sz w:val="28"/>
          <w:szCs w:val="28"/>
          <w:lang w:eastAsia="ru-RU"/>
        </w:rPr>
        <w:t>От  31.08.2018г.</w:t>
      </w:r>
      <w:proofErr w:type="gramEnd"/>
      <w:r>
        <w:rPr>
          <w:rFonts w:ascii="Times New Roman" w:eastAsia="Times New Roman" w:hAnsi="Times New Roman"/>
          <w:sz w:val="28"/>
          <w:szCs w:val="28"/>
          <w:lang w:eastAsia="ru-RU"/>
        </w:rPr>
        <w:t xml:space="preserve">                                                            </w:t>
      </w:r>
      <w:r w:rsidR="00ED5202">
        <w:rPr>
          <w:rFonts w:ascii="Times New Roman" w:eastAsia="Times New Roman" w:hAnsi="Times New Roman"/>
          <w:sz w:val="28"/>
          <w:szCs w:val="28"/>
          <w:lang w:eastAsia="ru-RU"/>
        </w:rPr>
        <w:t xml:space="preserve">                      Приказ № 80</w:t>
      </w:r>
    </w:p>
    <w:p w:rsidR="00D329CE" w:rsidRPr="002C5CA4" w:rsidRDefault="00D329CE" w:rsidP="00D329CE">
      <w:pPr>
        <w:spacing w:after="0"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 31.08.2018г.</w:t>
      </w:r>
    </w:p>
    <w:p w:rsidR="00D329CE" w:rsidRDefault="00D329CE" w:rsidP="00D329CE">
      <w:pPr>
        <w:spacing w:after="0" w:line="276" w:lineRule="auto"/>
        <w:jc w:val="center"/>
        <w:rPr>
          <w:rFonts w:ascii="Times New Roman" w:eastAsia="Times New Roman" w:hAnsi="Times New Roman"/>
          <w:b/>
          <w:sz w:val="28"/>
          <w:szCs w:val="28"/>
          <w:lang w:eastAsia="ru-RU"/>
        </w:rPr>
      </w:pPr>
    </w:p>
    <w:p w:rsidR="00D329CE" w:rsidRPr="00DF6E96" w:rsidRDefault="00D329CE" w:rsidP="00D329CE">
      <w:pPr>
        <w:spacing w:after="0" w:line="276"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w:t>
      </w:r>
      <w:r w:rsidRPr="00DF6E96">
        <w:rPr>
          <w:rFonts w:ascii="Times New Roman" w:eastAsia="Times New Roman" w:hAnsi="Times New Roman"/>
          <w:b/>
          <w:sz w:val="28"/>
          <w:szCs w:val="28"/>
          <w:lang w:eastAsia="ru-RU"/>
        </w:rPr>
        <w:t>ложение об итоговом индивидуальном проекте</w:t>
      </w:r>
    </w:p>
    <w:p w:rsidR="00D329CE" w:rsidRPr="00F335A7" w:rsidRDefault="00D329CE" w:rsidP="00D329CE">
      <w:pPr>
        <w:spacing w:after="0" w:line="276" w:lineRule="auto"/>
        <w:jc w:val="center"/>
        <w:rPr>
          <w:rFonts w:ascii="Times New Roman" w:eastAsia="Times New Roman" w:hAnsi="Times New Roman"/>
          <w:b/>
          <w:sz w:val="28"/>
          <w:szCs w:val="28"/>
          <w:lang w:eastAsia="ru-RU"/>
        </w:rPr>
      </w:pPr>
      <w:r w:rsidRPr="00DF6E96">
        <w:rPr>
          <w:rFonts w:ascii="Times New Roman" w:eastAsia="Times New Roman" w:hAnsi="Times New Roman"/>
          <w:b/>
          <w:sz w:val="28"/>
          <w:szCs w:val="28"/>
          <w:lang w:eastAsia="ru-RU"/>
        </w:rPr>
        <w:t xml:space="preserve">обучающихся </w:t>
      </w:r>
      <w:r w:rsidRPr="00F335A7">
        <w:rPr>
          <w:rFonts w:ascii="Times New Roman" w:eastAsia="Times New Roman" w:hAnsi="Times New Roman"/>
          <w:b/>
          <w:sz w:val="28"/>
          <w:szCs w:val="28"/>
          <w:lang w:eastAsia="ru-RU" w:bidi="ru-RU"/>
        </w:rPr>
        <w:t>основного общего образования</w:t>
      </w:r>
    </w:p>
    <w:p w:rsidR="00D329CE" w:rsidRPr="00DF6E96" w:rsidRDefault="00D329CE" w:rsidP="00D329CE">
      <w:pPr>
        <w:spacing w:after="0" w:line="276" w:lineRule="auto"/>
        <w:rPr>
          <w:rFonts w:ascii="Times New Roman" w:eastAsia="MS Mincho" w:hAnsi="Times New Roman"/>
          <w:b/>
          <w:bCs/>
          <w:sz w:val="28"/>
          <w:szCs w:val="28"/>
          <w:lang w:eastAsia="ja-JP"/>
        </w:rPr>
      </w:pPr>
    </w:p>
    <w:p w:rsidR="00D329CE" w:rsidRDefault="00D329CE" w:rsidP="00D329CE">
      <w:pPr>
        <w:spacing w:after="0" w:line="276" w:lineRule="auto"/>
        <w:jc w:val="center"/>
        <w:rPr>
          <w:rFonts w:ascii="Times New Roman" w:eastAsia="MS Mincho" w:hAnsi="Times New Roman"/>
          <w:b/>
          <w:bCs/>
          <w:sz w:val="28"/>
          <w:szCs w:val="28"/>
          <w:lang w:eastAsia="ja-JP"/>
        </w:rPr>
      </w:pPr>
      <w:r w:rsidRPr="00DF6E96">
        <w:rPr>
          <w:rFonts w:ascii="Times New Roman" w:eastAsia="MS Mincho" w:hAnsi="Times New Roman"/>
          <w:b/>
          <w:bCs/>
          <w:sz w:val="28"/>
          <w:szCs w:val="28"/>
          <w:lang w:eastAsia="ja-JP"/>
        </w:rPr>
        <w:t>1. Общие положения</w:t>
      </w:r>
    </w:p>
    <w:p w:rsidR="00D329CE" w:rsidRPr="00DF6E96" w:rsidRDefault="00D329CE" w:rsidP="00D329CE">
      <w:pPr>
        <w:spacing w:after="0" w:line="276" w:lineRule="auto"/>
        <w:jc w:val="center"/>
        <w:rPr>
          <w:rFonts w:ascii="Times New Roman" w:eastAsia="MS Mincho" w:hAnsi="Times New Roman"/>
          <w:sz w:val="28"/>
          <w:szCs w:val="28"/>
          <w:lang w:eastAsia="ja-JP"/>
        </w:rPr>
      </w:pPr>
    </w:p>
    <w:p w:rsidR="00D329CE" w:rsidRPr="00DF6E96" w:rsidRDefault="00D329CE" w:rsidP="00D329CE">
      <w:pPr>
        <w:spacing w:after="0" w:line="276" w:lineRule="auto"/>
        <w:jc w:val="both"/>
        <w:rPr>
          <w:rFonts w:ascii="Times New Roman" w:eastAsia="MS Mincho" w:hAnsi="Times New Roman"/>
          <w:sz w:val="28"/>
          <w:szCs w:val="28"/>
          <w:lang w:eastAsia="ja-JP"/>
        </w:rPr>
      </w:pPr>
      <w:r w:rsidRPr="00DF6E96">
        <w:rPr>
          <w:rFonts w:ascii="Times New Roman" w:eastAsia="MS Mincho" w:hAnsi="Times New Roman"/>
          <w:sz w:val="28"/>
          <w:szCs w:val="28"/>
          <w:lang w:eastAsia="ja-JP"/>
        </w:rPr>
        <w:t xml:space="preserve">1.1. Положение об итоговом индивидуальном проекте обучающихся </w:t>
      </w:r>
      <w:r w:rsidRPr="00F335A7">
        <w:rPr>
          <w:rFonts w:ascii="Times New Roman" w:eastAsia="MS Mincho" w:hAnsi="Times New Roman"/>
          <w:sz w:val="28"/>
          <w:szCs w:val="28"/>
          <w:lang w:eastAsia="ja-JP" w:bidi="ru-RU"/>
        </w:rPr>
        <w:t>основного общего образования</w:t>
      </w:r>
      <w:r>
        <w:rPr>
          <w:rFonts w:ascii="Times New Roman" w:eastAsia="MS Mincho" w:hAnsi="Times New Roman"/>
          <w:b/>
          <w:color w:val="FF0000"/>
          <w:sz w:val="28"/>
          <w:szCs w:val="28"/>
          <w:lang w:eastAsia="ja-JP" w:bidi="ru-RU"/>
        </w:rPr>
        <w:t xml:space="preserve"> </w:t>
      </w:r>
      <w:r w:rsidRPr="00DF6E96">
        <w:rPr>
          <w:rFonts w:ascii="Times New Roman" w:eastAsia="MS Mincho" w:hAnsi="Times New Roman"/>
          <w:sz w:val="28"/>
          <w:szCs w:val="28"/>
          <w:lang w:eastAsia="ja-JP"/>
        </w:rPr>
        <w:t>разработано в соответствии:</w:t>
      </w:r>
    </w:p>
    <w:p w:rsidR="00D329CE" w:rsidRPr="00DF6E96" w:rsidRDefault="00D329CE" w:rsidP="00D329CE">
      <w:pPr>
        <w:numPr>
          <w:ilvl w:val="0"/>
          <w:numId w:val="2"/>
        </w:numPr>
        <w:tabs>
          <w:tab w:val="num" w:pos="720"/>
        </w:tabs>
        <w:spacing w:after="0" w:line="276" w:lineRule="auto"/>
        <w:ind w:left="720" w:hanging="180"/>
        <w:jc w:val="both"/>
        <w:rPr>
          <w:rFonts w:ascii="Times New Roman" w:eastAsia="MS Mincho" w:hAnsi="Times New Roman"/>
          <w:sz w:val="28"/>
          <w:szCs w:val="28"/>
          <w:lang w:eastAsia="ja-JP"/>
        </w:rPr>
      </w:pPr>
      <w:r w:rsidRPr="00DF6E96">
        <w:rPr>
          <w:rFonts w:ascii="Times New Roman" w:eastAsia="MS Mincho" w:hAnsi="Times New Roman"/>
          <w:sz w:val="28"/>
          <w:szCs w:val="28"/>
          <w:lang w:eastAsia="ja-JP"/>
        </w:rPr>
        <w:t>с Федеральным законом от 29.12.2012 № 273-ФЗ «Об образовании в Российской Федерации»;</w:t>
      </w:r>
    </w:p>
    <w:p w:rsidR="00D329CE" w:rsidRDefault="00D329CE" w:rsidP="00D329CE">
      <w:pPr>
        <w:numPr>
          <w:ilvl w:val="0"/>
          <w:numId w:val="2"/>
        </w:numPr>
        <w:tabs>
          <w:tab w:val="num" w:pos="720"/>
        </w:tabs>
        <w:spacing w:after="0" w:line="276" w:lineRule="auto"/>
        <w:ind w:left="720" w:hanging="180"/>
        <w:jc w:val="both"/>
        <w:rPr>
          <w:rFonts w:ascii="Times New Roman" w:eastAsia="MS Mincho" w:hAnsi="Times New Roman"/>
          <w:sz w:val="28"/>
          <w:szCs w:val="28"/>
          <w:lang w:eastAsia="ja-JP"/>
        </w:rPr>
      </w:pPr>
      <w:r w:rsidRPr="00DF6E96">
        <w:rPr>
          <w:rFonts w:ascii="Times New Roman" w:eastAsia="MS Mincho" w:hAnsi="Times New Roman"/>
          <w:sz w:val="28"/>
          <w:szCs w:val="28"/>
          <w:lang w:eastAsia="ja-JP"/>
        </w:rPr>
        <w:t xml:space="preserve">федеральным государственным образовательным стандартом основного общего образования, утв. приказом </w:t>
      </w:r>
      <w:proofErr w:type="spellStart"/>
      <w:r w:rsidRPr="00DF6E96">
        <w:rPr>
          <w:rFonts w:ascii="Times New Roman" w:eastAsia="MS Mincho" w:hAnsi="Times New Roman"/>
          <w:sz w:val="28"/>
          <w:szCs w:val="28"/>
          <w:lang w:eastAsia="ja-JP"/>
        </w:rPr>
        <w:t>Минобрнауки</w:t>
      </w:r>
      <w:proofErr w:type="spellEnd"/>
      <w:r w:rsidRPr="00DF6E96">
        <w:rPr>
          <w:rFonts w:ascii="Times New Roman" w:eastAsia="MS Mincho" w:hAnsi="Times New Roman"/>
          <w:sz w:val="28"/>
          <w:szCs w:val="28"/>
          <w:lang w:eastAsia="ja-JP"/>
        </w:rPr>
        <w:t xml:space="preserve"> России от 17.12.2010 № 1897;</w:t>
      </w:r>
    </w:p>
    <w:p w:rsidR="00D329CE" w:rsidRPr="00DF6E96" w:rsidRDefault="00D329CE" w:rsidP="00D329CE">
      <w:pPr>
        <w:numPr>
          <w:ilvl w:val="0"/>
          <w:numId w:val="2"/>
        </w:numPr>
        <w:tabs>
          <w:tab w:val="num" w:pos="720"/>
        </w:tabs>
        <w:spacing w:after="0" w:line="276" w:lineRule="auto"/>
        <w:ind w:left="720" w:hanging="180"/>
        <w:jc w:val="both"/>
        <w:rPr>
          <w:rFonts w:ascii="Times New Roman" w:eastAsia="MS Mincho" w:hAnsi="Times New Roman"/>
          <w:sz w:val="28"/>
          <w:szCs w:val="28"/>
          <w:lang w:eastAsia="ja-JP"/>
        </w:rPr>
      </w:pPr>
      <w:r>
        <w:rPr>
          <w:rFonts w:ascii="Times New Roman" w:eastAsia="MS Mincho" w:hAnsi="Times New Roman"/>
          <w:sz w:val="28"/>
          <w:szCs w:val="28"/>
          <w:lang w:eastAsia="ja-JP"/>
        </w:rPr>
        <w:t>основной образовательной программой основного общего образования Муниципального бюджетного общеобразовательного учреждения – «</w:t>
      </w:r>
      <w:proofErr w:type="spellStart"/>
      <w:r>
        <w:rPr>
          <w:rFonts w:ascii="Times New Roman" w:eastAsia="MS Mincho" w:hAnsi="Times New Roman"/>
          <w:sz w:val="28"/>
          <w:szCs w:val="28"/>
          <w:lang w:eastAsia="ja-JP"/>
        </w:rPr>
        <w:t>Тельченская</w:t>
      </w:r>
      <w:proofErr w:type="spellEnd"/>
      <w:r>
        <w:rPr>
          <w:rFonts w:ascii="Times New Roman" w:eastAsia="MS Mincho" w:hAnsi="Times New Roman"/>
          <w:sz w:val="28"/>
          <w:szCs w:val="28"/>
          <w:lang w:eastAsia="ja-JP"/>
        </w:rPr>
        <w:t xml:space="preserve"> СОШ»</w:t>
      </w:r>
    </w:p>
    <w:p w:rsidR="00D329CE" w:rsidRPr="00F335A7" w:rsidRDefault="00D329CE" w:rsidP="00D329CE">
      <w:pPr>
        <w:numPr>
          <w:ilvl w:val="0"/>
          <w:numId w:val="2"/>
        </w:numPr>
        <w:tabs>
          <w:tab w:val="num" w:pos="720"/>
        </w:tabs>
        <w:spacing w:after="0" w:line="276" w:lineRule="auto"/>
        <w:ind w:left="720" w:hanging="180"/>
        <w:jc w:val="both"/>
        <w:rPr>
          <w:rFonts w:ascii="Times New Roman" w:eastAsia="MS Mincho" w:hAnsi="Times New Roman"/>
          <w:sz w:val="28"/>
          <w:szCs w:val="28"/>
          <w:lang w:eastAsia="ja-JP"/>
        </w:rPr>
      </w:pPr>
      <w:r w:rsidRPr="00F335A7">
        <w:rPr>
          <w:rFonts w:ascii="Times New Roman" w:eastAsia="MS Mincho" w:hAnsi="Times New Roman"/>
          <w:sz w:val="28"/>
          <w:szCs w:val="28"/>
          <w:lang w:eastAsia="ja-JP"/>
        </w:rPr>
        <w:t xml:space="preserve">локальным нормативным актом </w:t>
      </w:r>
      <w:r>
        <w:rPr>
          <w:rFonts w:ascii="Times New Roman" w:eastAsia="MS Mincho" w:hAnsi="Times New Roman"/>
          <w:sz w:val="28"/>
          <w:szCs w:val="28"/>
          <w:lang w:eastAsia="ja-JP"/>
        </w:rPr>
        <w:t>лицея</w:t>
      </w:r>
      <w:r w:rsidRPr="00F335A7">
        <w:rPr>
          <w:rFonts w:ascii="Times New Roman" w:eastAsia="MS Mincho" w:hAnsi="Times New Roman"/>
          <w:sz w:val="28"/>
          <w:szCs w:val="28"/>
          <w:lang w:eastAsia="ja-JP"/>
        </w:rPr>
        <w:t xml:space="preserve"> Положением о формах, периодичности, порядке текущего контроля успеваемости и промежуточной аттестации обучающихся.</w:t>
      </w:r>
    </w:p>
    <w:p w:rsidR="00D329CE" w:rsidRPr="00F335A7" w:rsidRDefault="00D329CE" w:rsidP="00D329CE">
      <w:pPr>
        <w:pStyle w:val="Default"/>
        <w:spacing w:line="276" w:lineRule="auto"/>
        <w:jc w:val="both"/>
        <w:rPr>
          <w:rFonts w:eastAsia="MS Mincho"/>
          <w:sz w:val="28"/>
          <w:szCs w:val="28"/>
          <w:lang w:eastAsia="ja-JP" w:bidi="ru-RU"/>
        </w:rPr>
      </w:pPr>
      <w:r w:rsidRPr="00DF6E96">
        <w:rPr>
          <w:rFonts w:eastAsia="MS Mincho"/>
          <w:sz w:val="28"/>
          <w:szCs w:val="28"/>
          <w:lang w:eastAsia="ja-JP"/>
        </w:rPr>
        <w:t xml:space="preserve">1.2. </w:t>
      </w:r>
      <w:r>
        <w:rPr>
          <w:rFonts w:eastAsia="MS Mincho"/>
          <w:sz w:val="28"/>
          <w:szCs w:val="28"/>
          <w:lang w:eastAsia="ja-JP" w:bidi="ru-RU"/>
        </w:rPr>
        <w:t>Настоящее</w:t>
      </w:r>
      <w:r w:rsidRPr="00F335A7">
        <w:rPr>
          <w:rFonts w:eastAsia="MS Mincho"/>
          <w:sz w:val="28"/>
          <w:szCs w:val="28"/>
          <w:lang w:eastAsia="ja-JP" w:bidi="ru-RU"/>
        </w:rPr>
        <w:t xml:space="preserve"> Положение регламентирует деятельность </w:t>
      </w:r>
      <w:r>
        <w:rPr>
          <w:rFonts w:eastAsia="MS Mincho"/>
          <w:sz w:val="28"/>
          <w:szCs w:val="28"/>
          <w:lang w:eastAsia="ja-JP" w:bidi="ru-RU"/>
        </w:rPr>
        <w:t>лицея</w:t>
      </w:r>
      <w:r w:rsidRPr="00F335A7">
        <w:rPr>
          <w:rFonts w:eastAsia="MS Mincho"/>
          <w:sz w:val="28"/>
          <w:szCs w:val="28"/>
          <w:lang w:eastAsia="ja-JP" w:bidi="ru-RU"/>
        </w:rPr>
        <w:t xml:space="preserve"> по</w:t>
      </w:r>
      <w:r>
        <w:rPr>
          <w:rFonts w:eastAsia="MS Mincho"/>
          <w:sz w:val="28"/>
          <w:szCs w:val="28"/>
          <w:lang w:eastAsia="ja-JP" w:bidi="ru-RU"/>
        </w:rPr>
        <w:t xml:space="preserve"> </w:t>
      </w:r>
      <w:r w:rsidRPr="00F335A7">
        <w:rPr>
          <w:rFonts w:eastAsia="MS Mincho"/>
          <w:sz w:val="28"/>
          <w:szCs w:val="28"/>
          <w:lang w:eastAsia="ja-JP" w:bidi="ru-RU"/>
        </w:rPr>
        <w:t xml:space="preserve">организации работы над итоговым индивидуальным проектом (далее ИИП) в связи с </w:t>
      </w:r>
      <w:r>
        <w:rPr>
          <w:rFonts w:eastAsia="MS Mincho"/>
          <w:sz w:val="28"/>
          <w:szCs w:val="28"/>
          <w:lang w:eastAsia="ja-JP" w:bidi="ru-RU"/>
        </w:rPr>
        <w:t>п</w:t>
      </w:r>
      <w:r w:rsidRPr="00F335A7">
        <w:rPr>
          <w:rFonts w:eastAsia="MS Mincho"/>
          <w:sz w:val="28"/>
          <w:szCs w:val="28"/>
          <w:lang w:eastAsia="ja-JP" w:bidi="ru-RU"/>
        </w:rPr>
        <w:t>ереходом на ФГОС ООО.</w:t>
      </w:r>
    </w:p>
    <w:p w:rsidR="00D329CE" w:rsidRPr="0036755A" w:rsidRDefault="00D329CE" w:rsidP="00D329CE">
      <w:pPr>
        <w:pStyle w:val="Default"/>
        <w:spacing w:line="276" w:lineRule="auto"/>
        <w:jc w:val="both"/>
        <w:rPr>
          <w:rFonts w:eastAsia="MS Mincho"/>
          <w:color w:val="auto"/>
          <w:sz w:val="28"/>
          <w:szCs w:val="28"/>
          <w:lang w:eastAsia="ja-JP"/>
        </w:rPr>
      </w:pPr>
      <w:r>
        <w:rPr>
          <w:color w:val="auto"/>
          <w:sz w:val="28"/>
          <w:szCs w:val="28"/>
        </w:rPr>
        <w:t xml:space="preserve">1.3. </w:t>
      </w:r>
      <w:r w:rsidRPr="0036755A">
        <w:rPr>
          <w:color w:val="auto"/>
          <w:sz w:val="28"/>
          <w:szCs w:val="28"/>
        </w:rPr>
        <w:t>Индивидуальный итоговый проект – форма промежуточной аттестации, которая включает оценивание предметных и </w:t>
      </w:r>
      <w:proofErr w:type="spellStart"/>
      <w:r w:rsidRPr="0036755A">
        <w:rPr>
          <w:color w:val="auto"/>
          <w:sz w:val="28"/>
          <w:szCs w:val="28"/>
        </w:rPr>
        <w:t>метапредметных</w:t>
      </w:r>
      <w:proofErr w:type="spellEnd"/>
      <w:r w:rsidRPr="0036755A">
        <w:rPr>
          <w:color w:val="auto"/>
          <w:sz w:val="28"/>
          <w:szCs w:val="28"/>
        </w:rPr>
        <w:t xml:space="preserve"> результатов освоения основных образовательных программ основного общего образования.</w:t>
      </w:r>
    </w:p>
    <w:p w:rsidR="00D329CE" w:rsidRPr="00DF6E96" w:rsidRDefault="00D329CE" w:rsidP="00D329CE">
      <w:pPr>
        <w:pStyle w:val="Default"/>
        <w:spacing w:line="276" w:lineRule="auto"/>
        <w:ind w:firstLine="567"/>
        <w:jc w:val="both"/>
        <w:rPr>
          <w:rFonts w:eastAsia="MS Mincho"/>
          <w:sz w:val="28"/>
          <w:szCs w:val="28"/>
          <w:lang w:eastAsia="ja-JP"/>
        </w:rPr>
      </w:pPr>
      <w:r w:rsidRPr="00DF6E96">
        <w:rPr>
          <w:rFonts w:eastAsia="MS Mincho"/>
          <w:sz w:val="28"/>
          <w:szCs w:val="28"/>
          <w:lang w:eastAsia="ja-JP"/>
        </w:rPr>
        <w:lastRenderedPageBreak/>
        <w:t xml:space="preserve">Выполнение ИИП в течение </w:t>
      </w:r>
      <w:proofErr w:type="gramStart"/>
      <w:r w:rsidRPr="00DF6E96">
        <w:rPr>
          <w:rFonts w:eastAsia="MS Mincho"/>
          <w:sz w:val="28"/>
          <w:szCs w:val="28"/>
          <w:lang w:eastAsia="ja-JP"/>
        </w:rPr>
        <w:t>учебного года</w:t>
      </w:r>
      <w:proofErr w:type="gramEnd"/>
      <w:r w:rsidRPr="00DF6E96">
        <w:rPr>
          <w:rFonts w:eastAsia="MS Mincho"/>
          <w:sz w:val="28"/>
          <w:szCs w:val="28"/>
          <w:lang w:eastAsia="ja-JP"/>
        </w:rPr>
        <w:t xml:space="preserve"> обязательно для каждого обучающегося 9 класса, который освоил основную образовательную программу основного общего образования.</w:t>
      </w:r>
    </w:p>
    <w:p w:rsidR="00D329CE" w:rsidRPr="00DF6E96" w:rsidRDefault="00D329CE" w:rsidP="00D329CE">
      <w:pPr>
        <w:spacing w:after="0" w:line="276" w:lineRule="auto"/>
        <w:jc w:val="both"/>
        <w:rPr>
          <w:rFonts w:ascii="Times New Roman" w:eastAsia="MS Mincho" w:hAnsi="Times New Roman"/>
          <w:sz w:val="28"/>
          <w:szCs w:val="28"/>
          <w:lang w:eastAsia="ja-JP"/>
        </w:rPr>
      </w:pPr>
      <w:r w:rsidRPr="00DF6E96">
        <w:rPr>
          <w:rFonts w:ascii="Times New Roman" w:eastAsia="MS Mincho" w:hAnsi="Times New Roman"/>
          <w:sz w:val="28"/>
          <w:szCs w:val="28"/>
          <w:lang w:eastAsia="ja-JP"/>
        </w:rPr>
        <w:t>1.</w:t>
      </w:r>
      <w:r>
        <w:rPr>
          <w:rFonts w:ascii="Times New Roman" w:eastAsia="MS Mincho" w:hAnsi="Times New Roman"/>
          <w:sz w:val="28"/>
          <w:szCs w:val="28"/>
          <w:lang w:eastAsia="ja-JP"/>
        </w:rPr>
        <w:t>4</w:t>
      </w:r>
      <w:r w:rsidRPr="00DF6E96">
        <w:rPr>
          <w:rFonts w:ascii="Times New Roman" w:eastAsia="MS Mincho" w:hAnsi="Times New Roman"/>
          <w:sz w:val="28"/>
          <w:szCs w:val="28"/>
          <w:lang w:eastAsia="ja-JP"/>
        </w:rPr>
        <w:t>. Обучающиеся, осваивающие ООП основного общего образования, выполняют ИИП в рамках одного или нескольких учебных предметов с целью продемонстрировать свои достижения в самостоятельном освоении содер</w:t>
      </w:r>
      <w:r>
        <w:rPr>
          <w:rFonts w:ascii="Times New Roman" w:eastAsia="MS Mincho" w:hAnsi="Times New Roman"/>
          <w:sz w:val="28"/>
          <w:szCs w:val="28"/>
          <w:lang w:eastAsia="ja-JP"/>
        </w:rPr>
        <w:t>жания избранных областей знаний,</w:t>
      </w:r>
      <w:r w:rsidRPr="00DF6E96">
        <w:rPr>
          <w:rFonts w:ascii="Times New Roman" w:eastAsia="MS Mincho" w:hAnsi="Times New Roman"/>
          <w:sz w:val="28"/>
          <w:szCs w:val="28"/>
          <w:lang w:eastAsia="ja-JP"/>
        </w:rPr>
        <w:t xml:space="preserve"> видов деятельности и способность проектировать</w:t>
      </w:r>
      <w:r>
        <w:rPr>
          <w:rFonts w:ascii="Times New Roman" w:eastAsia="MS Mincho" w:hAnsi="Times New Roman"/>
          <w:sz w:val="28"/>
          <w:szCs w:val="28"/>
          <w:lang w:eastAsia="ja-JP"/>
        </w:rPr>
        <w:t>,</w:t>
      </w:r>
      <w:r w:rsidRPr="00DF6E96">
        <w:rPr>
          <w:rFonts w:ascii="Times New Roman" w:eastAsia="MS Mincho" w:hAnsi="Times New Roman"/>
          <w:sz w:val="28"/>
          <w:szCs w:val="28"/>
          <w:lang w:eastAsia="ja-JP"/>
        </w:rPr>
        <w:t xml:space="preserve">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329CE" w:rsidRPr="00DF6E96" w:rsidRDefault="00D329CE" w:rsidP="00D329CE">
      <w:pPr>
        <w:spacing w:after="0" w:line="276" w:lineRule="auto"/>
        <w:jc w:val="both"/>
        <w:rPr>
          <w:rFonts w:ascii="Times New Roman" w:eastAsia="MS Mincho" w:hAnsi="Times New Roman"/>
          <w:sz w:val="28"/>
          <w:szCs w:val="28"/>
          <w:lang w:eastAsia="ja-JP"/>
        </w:rPr>
      </w:pPr>
      <w:r w:rsidRPr="00DF6E96">
        <w:rPr>
          <w:rFonts w:ascii="Times New Roman" w:eastAsia="MS Mincho" w:hAnsi="Times New Roman"/>
          <w:sz w:val="28"/>
          <w:szCs w:val="28"/>
          <w:lang w:eastAsia="ja-JP"/>
        </w:rPr>
        <w:t>1.</w:t>
      </w:r>
      <w:r>
        <w:rPr>
          <w:rFonts w:ascii="Times New Roman" w:eastAsia="MS Mincho" w:hAnsi="Times New Roman"/>
          <w:sz w:val="28"/>
          <w:szCs w:val="28"/>
          <w:lang w:eastAsia="ja-JP"/>
        </w:rPr>
        <w:t>5</w:t>
      </w:r>
      <w:r w:rsidRPr="00DF6E96">
        <w:rPr>
          <w:rFonts w:ascii="Times New Roman" w:eastAsia="MS Mincho" w:hAnsi="Times New Roman"/>
          <w:sz w:val="28"/>
          <w:szCs w:val="28"/>
          <w:lang w:eastAsia="ja-JP"/>
        </w:rPr>
        <w:t xml:space="preserve">. ИИП является основным объектом оценки </w:t>
      </w:r>
      <w:proofErr w:type="spellStart"/>
      <w:r w:rsidRPr="00DF6E96">
        <w:rPr>
          <w:rFonts w:ascii="Times New Roman" w:eastAsia="MS Mincho" w:hAnsi="Times New Roman"/>
          <w:sz w:val="28"/>
          <w:szCs w:val="28"/>
          <w:lang w:eastAsia="ja-JP"/>
        </w:rPr>
        <w:t>метапредметных</w:t>
      </w:r>
      <w:proofErr w:type="spellEnd"/>
      <w:r w:rsidRPr="00DF6E96">
        <w:rPr>
          <w:rFonts w:ascii="Times New Roman" w:eastAsia="MS Mincho" w:hAnsi="Times New Roman"/>
          <w:sz w:val="28"/>
          <w:szCs w:val="28"/>
          <w:lang w:eastAsia="ja-JP"/>
        </w:rPr>
        <w:t xml:space="preserve"> и предметных результатов, полученных обучающимися в ходе изучения всех междисциплинарных учебных программ на уровне основного общего образования.</w:t>
      </w:r>
    </w:p>
    <w:p w:rsidR="00D329CE" w:rsidRDefault="00D329CE" w:rsidP="00D329CE">
      <w:pPr>
        <w:spacing w:after="0" w:line="276" w:lineRule="auto"/>
        <w:jc w:val="center"/>
        <w:rPr>
          <w:rFonts w:ascii="Times New Roman" w:eastAsia="MS Mincho" w:hAnsi="Times New Roman"/>
          <w:b/>
          <w:sz w:val="28"/>
          <w:szCs w:val="28"/>
          <w:lang w:eastAsia="ja-JP"/>
        </w:rPr>
      </w:pPr>
      <w:r w:rsidRPr="0000413B">
        <w:rPr>
          <w:rFonts w:ascii="Times New Roman" w:eastAsia="MS Mincho" w:hAnsi="Times New Roman"/>
          <w:b/>
          <w:sz w:val="28"/>
          <w:szCs w:val="28"/>
          <w:lang w:eastAsia="ja-JP"/>
        </w:rPr>
        <w:t>2. Цели и задачи выполнения ИИП</w:t>
      </w:r>
    </w:p>
    <w:p w:rsidR="00D329CE" w:rsidRPr="0000413B" w:rsidRDefault="00D329CE" w:rsidP="00D329CE">
      <w:pPr>
        <w:spacing w:after="0" w:line="276" w:lineRule="auto"/>
        <w:jc w:val="center"/>
        <w:rPr>
          <w:rFonts w:ascii="Times New Roman" w:eastAsia="MS Mincho" w:hAnsi="Times New Roman"/>
          <w:b/>
          <w:sz w:val="28"/>
          <w:szCs w:val="28"/>
          <w:lang w:eastAsia="ja-JP"/>
        </w:rPr>
      </w:pPr>
    </w:p>
    <w:p w:rsidR="00D329CE" w:rsidRPr="0000413B" w:rsidRDefault="00D329CE" w:rsidP="00D329CE">
      <w:pPr>
        <w:autoSpaceDE w:val="0"/>
        <w:autoSpaceDN w:val="0"/>
        <w:adjustRightInd w:val="0"/>
        <w:spacing w:after="0" w:line="276" w:lineRule="auto"/>
        <w:jc w:val="both"/>
        <w:rPr>
          <w:rFonts w:ascii="Times New Roman" w:eastAsia="Times New Roman" w:hAnsi="Times New Roman"/>
          <w:sz w:val="28"/>
          <w:szCs w:val="28"/>
          <w:lang w:eastAsia="ru-RU"/>
        </w:rPr>
      </w:pPr>
      <w:r w:rsidRPr="0000413B">
        <w:rPr>
          <w:rFonts w:ascii="Times New Roman" w:eastAsia="Times New Roman" w:hAnsi="Times New Roman"/>
          <w:sz w:val="28"/>
          <w:szCs w:val="28"/>
          <w:lang w:eastAsia="ru-RU"/>
        </w:rPr>
        <w:t>2.1. Цель работы над ИИП –</w:t>
      </w:r>
      <w:r>
        <w:rPr>
          <w:rFonts w:ascii="Times New Roman" w:eastAsia="Times New Roman" w:hAnsi="Times New Roman"/>
          <w:sz w:val="28"/>
          <w:szCs w:val="28"/>
          <w:lang w:eastAsia="ru-RU"/>
        </w:rPr>
        <w:t xml:space="preserve"> </w:t>
      </w:r>
      <w:r w:rsidRPr="0000413B">
        <w:rPr>
          <w:rFonts w:ascii="Times New Roman" w:eastAsia="Times New Roman" w:hAnsi="Times New Roman"/>
          <w:sz w:val="28"/>
          <w:szCs w:val="28"/>
          <w:lang w:eastAsia="ru-RU"/>
        </w:rPr>
        <w:t xml:space="preserve">поддержать учебную мотивацию обучающихся, поощрить их активность и самостоятельность, расширить возможности обучения и самообучения, развить навыки рефлексивной и оценочной (в т. ч. </w:t>
      </w:r>
      <w:proofErr w:type="spellStart"/>
      <w:r w:rsidRPr="0000413B">
        <w:rPr>
          <w:rFonts w:ascii="Times New Roman" w:eastAsia="Times New Roman" w:hAnsi="Times New Roman"/>
          <w:sz w:val="28"/>
          <w:szCs w:val="28"/>
          <w:lang w:eastAsia="ru-RU"/>
        </w:rPr>
        <w:t>самооценочной</w:t>
      </w:r>
      <w:proofErr w:type="spellEnd"/>
      <w:r w:rsidRPr="0000413B">
        <w:rPr>
          <w:rFonts w:ascii="Times New Roman" w:eastAsia="Times New Roman" w:hAnsi="Times New Roman"/>
          <w:sz w:val="28"/>
          <w:szCs w:val="28"/>
          <w:lang w:eastAsia="ru-RU"/>
        </w:rPr>
        <w:t>) деятельности, повышать статус ученика, развить навыки публичного выступления.</w:t>
      </w:r>
    </w:p>
    <w:p w:rsidR="00D329CE" w:rsidRPr="0000413B" w:rsidRDefault="00D329CE" w:rsidP="00D329CE">
      <w:pPr>
        <w:autoSpaceDE w:val="0"/>
        <w:autoSpaceDN w:val="0"/>
        <w:adjustRightInd w:val="0"/>
        <w:spacing w:after="0" w:line="276" w:lineRule="auto"/>
        <w:ind w:firstLine="540"/>
        <w:jc w:val="both"/>
        <w:rPr>
          <w:rFonts w:ascii="Times New Roman" w:eastAsia="Times New Roman" w:hAnsi="Times New Roman"/>
          <w:sz w:val="28"/>
          <w:szCs w:val="28"/>
          <w:lang w:eastAsia="ru-RU"/>
        </w:rPr>
      </w:pPr>
      <w:r w:rsidRPr="0000413B">
        <w:rPr>
          <w:rFonts w:ascii="Times New Roman" w:eastAsia="Times New Roman" w:hAnsi="Times New Roman"/>
          <w:sz w:val="28"/>
          <w:szCs w:val="28"/>
          <w:lang w:eastAsia="ru-RU"/>
        </w:rPr>
        <w:t>2.2. Основная задача выполнения ИИП – развить универсальные учебные действия (далее – УУД), в т. ч.:</w:t>
      </w:r>
    </w:p>
    <w:p w:rsidR="00D329CE" w:rsidRPr="0000413B" w:rsidRDefault="00D329CE" w:rsidP="00D329CE">
      <w:pPr>
        <w:autoSpaceDE w:val="0"/>
        <w:autoSpaceDN w:val="0"/>
        <w:adjustRightInd w:val="0"/>
        <w:spacing w:after="0" w:line="276" w:lineRule="auto"/>
        <w:ind w:firstLine="540"/>
        <w:jc w:val="both"/>
        <w:rPr>
          <w:rFonts w:ascii="Times New Roman" w:eastAsia="Times New Roman" w:hAnsi="Times New Roman"/>
          <w:sz w:val="28"/>
          <w:szCs w:val="28"/>
          <w:lang w:eastAsia="ru-RU"/>
        </w:rPr>
      </w:pPr>
      <w:r w:rsidRPr="0000413B">
        <w:rPr>
          <w:rFonts w:ascii="Times New Roman" w:eastAsia="Times New Roman" w:hAnsi="Times New Roman"/>
          <w:sz w:val="28"/>
          <w:szCs w:val="28"/>
          <w:lang w:eastAsia="ru-RU"/>
        </w:rPr>
        <w:t>– готовность обучающихся к освоению систематических знаний, их самостоятельному пополнению, переносу и интеграции;</w:t>
      </w:r>
    </w:p>
    <w:p w:rsidR="00D329CE" w:rsidRPr="0000413B" w:rsidRDefault="00D329CE" w:rsidP="00D329CE">
      <w:pPr>
        <w:autoSpaceDE w:val="0"/>
        <w:autoSpaceDN w:val="0"/>
        <w:adjustRightInd w:val="0"/>
        <w:spacing w:after="0" w:line="276" w:lineRule="auto"/>
        <w:ind w:firstLine="540"/>
        <w:jc w:val="both"/>
        <w:rPr>
          <w:rFonts w:ascii="Times New Roman" w:eastAsia="Times New Roman" w:hAnsi="Times New Roman"/>
          <w:sz w:val="28"/>
          <w:szCs w:val="28"/>
          <w:lang w:eastAsia="ru-RU"/>
        </w:rPr>
      </w:pPr>
      <w:r w:rsidRPr="0000413B">
        <w:rPr>
          <w:rFonts w:ascii="Times New Roman" w:eastAsia="Times New Roman" w:hAnsi="Times New Roman"/>
          <w:sz w:val="28"/>
          <w:szCs w:val="28"/>
          <w:lang w:eastAsia="ru-RU"/>
        </w:rPr>
        <w:t>– способность к сотрудничеству, к решению личностно и социально значимых проблем;</w:t>
      </w:r>
    </w:p>
    <w:p w:rsidR="00D329CE" w:rsidRPr="0000413B" w:rsidRDefault="00D329CE" w:rsidP="00D329CE">
      <w:pPr>
        <w:autoSpaceDE w:val="0"/>
        <w:autoSpaceDN w:val="0"/>
        <w:adjustRightInd w:val="0"/>
        <w:spacing w:after="0" w:line="276" w:lineRule="auto"/>
        <w:ind w:firstLine="540"/>
        <w:jc w:val="both"/>
        <w:rPr>
          <w:rFonts w:ascii="Times New Roman" w:eastAsia="Times New Roman" w:hAnsi="Times New Roman"/>
          <w:sz w:val="28"/>
          <w:szCs w:val="28"/>
          <w:lang w:eastAsia="ru-RU"/>
        </w:rPr>
      </w:pPr>
      <w:r w:rsidRPr="0000413B">
        <w:rPr>
          <w:rFonts w:ascii="Times New Roman" w:eastAsia="Times New Roman" w:hAnsi="Times New Roman"/>
          <w:sz w:val="28"/>
          <w:szCs w:val="28"/>
          <w:lang w:eastAsia="ru-RU"/>
        </w:rPr>
        <w:t xml:space="preserve">– способность к самоорганизации, </w:t>
      </w:r>
      <w:proofErr w:type="spellStart"/>
      <w:r w:rsidRPr="0000413B">
        <w:rPr>
          <w:rFonts w:ascii="Times New Roman" w:eastAsia="Times New Roman" w:hAnsi="Times New Roman"/>
          <w:sz w:val="28"/>
          <w:szCs w:val="28"/>
          <w:lang w:eastAsia="ru-RU"/>
        </w:rPr>
        <w:t>саморегуляции</w:t>
      </w:r>
      <w:proofErr w:type="spellEnd"/>
      <w:r w:rsidRPr="0000413B">
        <w:rPr>
          <w:rFonts w:ascii="Times New Roman" w:eastAsia="Times New Roman" w:hAnsi="Times New Roman"/>
          <w:sz w:val="28"/>
          <w:szCs w:val="28"/>
          <w:lang w:eastAsia="ru-RU"/>
        </w:rPr>
        <w:t xml:space="preserve"> и рефлексии;</w:t>
      </w:r>
    </w:p>
    <w:p w:rsidR="00D329CE" w:rsidRPr="0000413B" w:rsidRDefault="00D329CE" w:rsidP="00D329CE">
      <w:pPr>
        <w:autoSpaceDE w:val="0"/>
        <w:autoSpaceDN w:val="0"/>
        <w:adjustRightInd w:val="0"/>
        <w:spacing w:after="0" w:line="276" w:lineRule="auto"/>
        <w:ind w:firstLine="540"/>
        <w:jc w:val="both"/>
        <w:rPr>
          <w:rFonts w:ascii="Times New Roman" w:eastAsia="Times New Roman" w:hAnsi="Times New Roman"/>
          <w:sz w:val="28"/>
          <w:szCs w:val="28"/>
          <w:lang w:eastAsia="ru-RU"/>
        </w:rPr>
      </w:pPr>
      <w:r w:rsidRPr="0000413B">
        <w:rPr>
          <w:rFonts w:ascii="Times New Roman" w:eastAsia="Times New Roman" w:hAnsi="Times New Roman"/>
          <w:sz w:val="28"/>
          <w:szCs w:val="28"/>
          <w:lang w:eastAsia="ru-RU"/>
        </w:rPr>
        <w:t>– устойчивые познавательные интересы обучающихся, в т. ч. сопровождающиеся успехами в различных учебных предметах, а также способность к целеполаганию, самостоятельной постановке новых учебных задач и проектированию собственной учебной деятельности;</w:t>
      </w:r>
    </w:p>
    <w:p w:rsidR="00D329CE" w:rsidRPr="0000413B" w:rsidRDefault="00D329CE" w:rsidP="00D329CE">
      <w:pPr>
        <w:spacing w:after="0" w:line="276" w:lineRule="auto"/>
        <w:ind w:firstLine="540"/>
        <w:jc w:val="both"/>
        <w:rPr>
          <w:rFonts w:ascii="Times New Roman" w:eastAsia="MS Mincho" w:hAnsi="Times New Roman"/>
          <w:sz w:val="28"/>
          <w:szCs w:val="28"/>
          <w:lang w:eastAsia="ja-JP"/>
        </w:rPr>
      </w:pPr>
      <w:r w:rsidRPr="0000413B">
        <w:rPr>
          <w:rFonts w:ascii="Times New Roman" w:eastAsia="MS Mincho" w:hAnsi="Times New Roman"/>
          <w:sz w:val="28"/>
          <w:szCs w:val="28"/>
          <w:lang w:eastAsia="ja-JP"/>
        </w:rPr>
        <w:t>– навыки сбора, обработки, хранения и передачи информации и др.</w:t>
      </w:r>
    </w:p>
    <w:p w:rsidR="00D329CE" w:rsidRPr="00B84A1E" w:rsidRDefault="00D329CE" w:rsidP="00D329CE">
      <w:pPr>
        <w:spacing w:after="0" w:line="276" w:lineRule="auto"/>
        <w:jc w:val="both"/>
        <w:rPr>
          <w:rFonts w:ascii="Arial" w:eastAsia="MS Mincho" w:hAnsi="Arial" w:cs="Arial"/>
          <w:sz w:val="24"/>
          <w:szCs w:val="24"/>
          <w:lang w:eastAsia="ja-JP"/>
        </w:rPr>
      </w:pPr>
    </w:p>
    <w:p w:rsidR="00512BC0" w:rsidRDefault="00512BC0" w:rsidP="00D329CE">
      <w:pPr>
        <w:spacing w:after="0" w:line="276" w:lineRule="auto"/>
        <w:jc w:val="center"/>
        <w:rPr>
          <w:rFonts w:ascii="Times New Roman" w:eastAsia="MS Mincho" w:hAnsi="Times New Roman"/>
          <w:b/>
          <w:sz w:val="28"/>
          <w:szCs w:val="28"/>
          <w:lang w:eastAsia="ja-JP"/>
        </w:rPr>
      </w:pPr>
    </w:p>
    <w:p w:rsidR="00D329CE" w:rsidRDefault="00D329CE" w:rsidP="00D329CE">
      <w:pPr>
        <w:spacing w:after="0" w:line="276" w:lineRule="auto"/>
        <w:jc w:val="center"/>
        <w:rPr>
          <w:rFonts w:ascii="Times New Roman" w:eastAsia="MS Mincho" w:hAnsi="Times New Roman"/>
          <w:b/>
          <w:sz w:val="28"/>
          <w:szCs w:val="28"/>
          <w:lang w:eastAsia="ja-JP"/>
        </w:rPr>
      </w:pPr>
      <w:r w:rsidRPr="00B80698">
        <w:rPr>
          <w:rFonts w:ascii="Times New Roman" w:eastAsia="MS Mincho" w:hAnsi="Times New Roman"/>
          <w:b/>
          <w:sz w:val="28"/>
          <w:szCs w:val="28"/>
          <w:lang w:eastAsia="ja-JP"/>
        </w:rPr>
        <w:t xml:space="preserve">3. Требования к </w:t>
      </w:r>
      <w:r>
        <w:rPr>
          <w:rFonts w:ascii="Times New Roman" w:eastAsia="MS Mincho" w:hAnsi="Times New Roman"/>
          <w:b/>
          <w:sz w:val="28"/>
          <w:szCs w:val="28"/>
          <w:lang w:eastAsia="ja-JP"/>
        </w:rPr>
        <w:t>организации работы над</w:t>
      </w:r>
      <w:r w:rsidRPr="00B80698">
        <w:rPr>
          <w:rFonts w:ascii="Times New Roman" w:eastAsia="MS Mincho" w:hAnsi="Times New Roman"/>
          <w:b/>
          <w:sz w:val="28"/>
          <w:szCs w:val="28"/>
          <w:lang w:eastAsia="ja-JP"/>
        </w:rPr>
        <w:t xml:space="preserve"> ИИП</w:t>
      </w:r>
    </w:p>
    <w:p w:rsidR="00D329CE" w:rsidRPr="00B80698" w:rsidRDefault="00D329CE" w:rsidP="00D329CE">
      <w:pPr>
        <w:spacing w:after="0" w:line="276" w:lineRule="auto"/>
        <w:jc w:val="center"/>
        <w:rPr>
          <w:rFonts w:ascii="Times New Roman" w:eastAsia="MS Mincho" w:hAnsi="Times New Roman"/>
          <w:b/>
          <w:sz w:val="28"/>
          <w:szCs w:val="28"/>
          <w:lang w:eastAsia="ja-JP"/>
        </w:rPr>
      </w:pPr>
    </w:p>
    <w:p w:rsidR="00D329CE" w:rsidRPr="00B80698" w:rsidRDefault="00D329CE" w:rsidP="00D329CE">
      <w:pPr>
        <w:spacing w:after="0" w:line="276" w:lineRule="auto"/>
        <w:ind w:firstLine="540"/>
        <w:jc w:val="both"/>
        <w:rPr>
          <w:rFonts w:ascii="Times New Roman" w:eastAsia="MS Mincho" w:hAnsi="Times New Roman"/>
          <w:sz w:val="28"/>
          <w:szCs w:val="28"/>
          <w:lang w:eastAsia="ja-JP"/>
        </w:rPr>
      </w:pPr>
      <w:r w:rsidRPr="00B80698">
        <w:rPr>
          <w:rFonts w:ascii="Times New Roman" w:eastAsia="MS Mincho" w:hAnsi="Times New Roman"/>
          <w:sz w:val="28"/>
          <w:szCs w:val="28"/>
          <w:lang w:eastAsia="ja-JP"/>
        </w:rPr>
        <w:t>3.1. Обучающиеся самостоятельно выбирают тему проекта, руководителя проекта. Руководителем проекта могут быть учитель-предметник, классный руководитель, педагог-организатор, педагог дополнительного образования. Классный руководитель контролирует занятость обучающихся в проектной деятельности, информирует родителей (законных представителей) обучающегося о выборе темы проекта.</w:t>
      </w:r>
    </w:p>
    <w:p w:rsidR="00D329CE" w:rsidRPr="0097402A" w:rsidRDefault="00D329CE" w:rsidP="00D329CE">
      <w:pPr>
        <w:spacing w:after="0" w:line="276" w:lineRule="auto"/>
        <w:ind w:firstLine="540"/>
        <w:jc w:val="both"/>
        <w:rPr>
          <w:rFonts w:ascii="Times New Roman" w:eastAsia="MS Mincho" w:hAnsi="Times New Roman"/>
          <w:sz w:val="28"/>
          <w:szCs w:val="28"/>
          <w:lang w:eastAsia="ja-JP"/>
        </w:rPr>
      </w:pPr>
      <w:r w:rsidRPr="00B80698">
        <w:rPr>
          <w:rFonts w:ascii="Times New Roman" w:eastAsia="MS Mincho" w:hAnsi="Times New Roman"/>
          <w:sz w:val="28"/>
          <w:szCs w:val="28"/>
          <w:lang w:eastAsia="ja-JP"/>
        </w:rPr>
        <w:t>3.2. План реализации ИИП разрабатывает каждый обучающийся совместно с руководителем проекта.</w:t>
      </w:r>
    </w:p>
    <w:p w:rsidR="00D329CE" w:rsidRPr="0097402A" w:rsidRDefault="00D329CE" w:rsidP="00D329CE">
      <w:pPr>
        <w:spacing w:after="0" w:line="276" w:lineRule="auto"/>
        <w:ind w:firstLine="540"/>
        <w:jc w:val="both"/>
        <w:rPr>
          <w:rFonts w:ascii="Times New Roman" w:eastAsia="MS Mincho" w:hAnsi="Times New Roman"/>
          <w:sz w:val="28"/>
          <w:szCs w:val="28"/>
          <w:lang w:eastAsia="ja-JP"/>
        </w:rPr>
      </w:pPr>
      <w:r w:rsidRPr="0097402A">
        <w:rPr>
          <w:rFonts w:ascii="Times New Roman" w:eastAsia="MS Mincho" w:hAnsi="Times New Roman"/>
          <w:sz w:val="28"/>
          <w:szCs w:val="28"/>
          <w:lang w:eastAsia="ja-JP"/>
        </w:rPr>
        <w:t>3.3. Темы и руководители ИИП утверждаются ежегодно приказом руководителя ОО.</w:t>
      </w:r>
    </w:p>
    <w:p w:rsidR="00D329CE" w:rsidRPr="0097402A" w:rsidRDefault="00D329CE" w:rsidP="00D329CE">
      <w:pPr>
        <w:spacing w:after="0" w:line="276" w:lineRule="auto"/>
        <w:ind w:firstLine="540"/>
        <w:jc w:val="both"/>
        <w:rPr>
          <w:rFonts w:ascii="Times New Roman" w:eastAsia="MS Mincho" w:hAnsi="Times New Roman"/>
          <w:sz w:val="28"/>
          <w:szCs w:val="28"/>
          <w:lang w:eastAsia="ja-JP"/>
        </w:rPr>
      </w:pPr>
    </w:p>
    <w:p w:rsidR="00D329CE" w:rsidRDefault="00D329CE" w:rsidP="00D329CE">
      <w:pPr>
        <w:spacing w:after="0" w:line="276" w:lineRule="auto"/>
        <w:jc w:val="center"/>
        <w:rPr>
          <w:rFonts w:ascii="Times New Roman" w:eastAsia="MS Mincho" w:hAnsi="Times New Roman"/>
          <w:b/>
          <w:sz w:val="28"/>
          <w:szCs w:val="28"/>
          <w:lang w:eastAsia="ja-JP"/>
        </w:rPr>
      </w:pPr>
      <w:r w:rsidRPr="0097402A">
        <w:rPr>
          <w:rFonts w:ascii="Times New Roman" w:eastAsia="MS Mincho" w:hAnsi="Times New Roman"/>
          <w:b/>
          <w:sz w:val="28"/>
          <w:szCs w:val="28"/>
          <w:lang w:eastAsia="ja-JP"/>
        </w:rPr>
        <w:t>4. Содержание и направленность ИИП</w:t>
      </w:r>
    </w:p>
    <w:p w:rsidR="00D329CE" w:rsidRPr="0097402A" w:rsidRDefault="00D329CE" w:rsidP="00D329CE">
      <w:pPr>
        <w:spacing w:after="0" w:line="276" w:lineRule="auto"/>
        <w:jc w:val="center"/>
        <w:rPr>
          <w:rFonts w:ascii="Times New Roman" w:eastAsia="MS Mincho" w:hAnsi="Times New Roman"/>
          <w:b/>
          <w:sz w:val="28"/>
          <w:szCs w:val="28"/>
          <w:lang w:eastAsia="ja-JP"/>
        </w:rPr>
      </w:pPr>
    </w:p>
    <w:p w:rsidR="00D329CE" w:rsidRPr="00B80698" w:rsidRDefault="00D329CE" w:rsidP="00D329CE">
      <w:pPr>
        <w:spacing w:after="0" w:line="276" w:lineRule="auto"/>
        <w:jc w:val="both"/>
        <w:rPr>
          <w:rFonts w:ascii="Times New Roman" w:eastAsia="MS Mincho" w:hAnsi="Times New Roman"/>
          <w:sz w:val="28"/>
          <w:szCs w:val="28"/>
          <w:lang w:eastAsia="ja-JP"/>
        </w:rPr>
      </w:pPr>
      <w:r w:rsidRPr="0097402A">
        <w:rPr>
          <w:rFonts w:ascii="Times New Roman" w:eastAsia="MS Mincho" w:hAnsi="Times New Roman"/>
          <w:sz w:val="28"/>
          <w:szCs w:val="28"/>
          <w:lang w:eastAsia="ja-JP"/>
        </w:rPr>
        <w:t>4.1. ИИП должен иметь практическую или</w:t>
      </w:r>
      <w:r w:rsidRPr="00B80698">
        <w:rPr>
          <w:rFonts w:ascii="Times New Roman" w:eastAsia="MS Mincho" w:hAnsi="Times New Roman"/>
          <w:color w:val="FF0000"/>
          <w:sz w:val="28"/>
          <w:szCs w:val="28"/>
          <w:lang w:eastAsia="ja-JP"/>
        </w:rPr>
        <w:t xml:space="preserve"> </w:t>
      </w:r>
      <w:r w:rsidRPr="0097402A">
        <w:rPr>
          <w:rFonts w:ascii="Times New Roman" w:eastAsia="MS Mincho" w:hAnsi="Times New Roman"/>
          <w:sz w:val="28"/>
          <w:szCs w:val="28"/>
          <w:lang w:eastAsia="ja-JP"/>
        </w:rPr>
        <w:t>теоретическую</w:t>
      </w:r>
      <w:r w:rsidRPr="00B80698">
        <w:rPr>
          <w:rFonts w:ascii="Times New Roman" w:eastAsia="MS Mincho" w:hAnsi="Times New Roman"/>
          <w:color w:val="FF0000"/>
          <w:sz w:val="28"/>
          <w:szCs w:val="28"/>
          <w:lang w:eastAsia="ja-JP"/>
        </w:rPr>
        <w:t xml:space="preserve"> </w:t>
      </w:r>
      <w:r w:rsidRPr="00B80698">
        <w:rPr>
          <w:rFonts w:ascii="Times New Roman" w:eastAsia="MS Mincho" w:hAnsi="Times New Roman"/>
          <w:sz w:val="28"/>
          <w:szCs w:val="28"/>
          <w:lang w:eastAsia="ja-JP"/>
        </w:rPr>
        <w:t>направленность, должен быть посвящен одной из актуальных проблем научной, культурной, политической, правовой, социальной жизни современного мирового сообщества.</w:t>
      </w:r>
    </w:p>
    <w:p w:rsidR="00D329CE" w:rsidRPr="00B80698" w:rsidRDefault="00D329CE" w:rsidP="00D329CE">
      <w:pPr>
        <w:spacing w:after="0" w:line="276" w:lineRule="auto"/>
        <w:jc w:val="both"/>
        <w:rPr>
          <w:rFonts w:ascii="Times New Roman" w:eastAsia="MS Mincho" w:hAnsi="Times New Roman"/>
          <w:sz w:val="28"/>
          <w:szCs w:val="28"/>
          <w:lang w:eastAsia="ja-JP"/>
        </w:rPr>
      </w:pPr>
      <w:r w:rsidRPr="00B80698">
        <w:rPr>
          <w:rFonts w:ascii="Times New Roman" w:eastAsia="MS Mincho" w:hAnsi="Times New Roman"/>
          <w:sz w:val="28"/>
          <w:szCs w:val="28"/>
          <w:lang w:eastAsia="ja-JP"/>
        </w:rPr>
        <w:t>4.2. Проектные задания должны быть четко сформулированы; цели, задачи и средства – ясно обозначены. Совместно с обучающимися руководитель проекта разрабатывает программу действий.</w:t>
      </w:r>
    </w:p>
    <w:p w:rsidR="00D329CE" w:rsidRPr="00B80698" w:rsidRDefault="00D329CE" w:rsidP="00D329CE">
      <w:pPr>
        <w:spacing w:after="0" w:line="276" w:lineRule="auto"/>
        <w:jc w:val="both"/>
        <w:rPr>
          <w:rFonts w:ascii="Times New Roman" w:eastAsia="MS Mincho" w:hAnsi="Times New Roman"/>
          <w:sz w:val="28"/>
          <w:szCs w:val="28"/>
          <w:lang w:eastAsia="ja-JP"/>
        </w:rPr>
      </w:pPr>
      <w:r w:rsidRPr="00B80698">
        <w:rPr>
          <w:rFonts w:ascii="Times New Roman" w:eastAsia="MS Mincho" w:hAnsi="Times New Roman"/>
          <w:sz w:val="28"/>
          <w:szCs w:val="28"/>
          <w:lang w:eastAsia="ja-JP"/>
        </w:rPr>
        <w:t>4.3. Результатом (продуктом) проектной деятельности может быть:</w:t>
      </w:r>
    </w:p>
    <w:p w:rsidR="00D329CE" w:rsidRPr="00B80698" w:rsidRDefault="00D329CE" w:rsidP="00D329CE">
      <w:pPr>
        <w:numPr>
          <w:ilvl w:val="0"/>
          <w:numId w:val="3"/>
        </w:numPr>
        <w:tabs>
          <w:tab w:val="num" w:pos="720"/>
        </w:tabs>
        <w:spacing w:after="0" w:line="276" w:lineRule="auto"/>
        <w:ind w:left="720" w:hanging="180"/>
        <w:jc w:val="both"/>
        <w:rPr>
          <w:rFonts w:ascii="Times New Roman" w:eastAsia="MS Mincho" w:hAnsi="Times New Roman"/>
          <w:sz w:val="28"/>
          <w:szCs w:val="28"/>
          <w:lang w:eastAsia="ja-JP"/>
        </w:rPr>
      </w:pPr>
      <w:r w:rsidRPr="00B80698">
        <w:rPr>
          <w:rFonts w:ascii="Times New Roman" w:eastAsia="MS Mincho" w:hAnsi="Times New Roman"/>
          <w:sz w:val="28"/>
          <w:szCs w:val="28"/>
          <w:lang w:eastAsia="ja-JP"/>
        </w:rPr>
        <w:t>письменная работа (эссе, рефераты, аналитические и обзорные материалы, отчеты о проведенных исследованиях, стендовые доклады и др.);</w:t>
      </w:r>
    </w:p>
    <w:p w:rsidR="00D329CE" w:rsidRPr="00B80698" w:rsidRDefault="00D329CE" w:rsidP="00D329CE">
      <w:pPr>
        <w:numPr>
          <w:ilvl w:val="0"/>
          <w:numId w:val="3"/>
        </w:numPr>
        <w:tabs>
          <w:tab w:val="num" w:pos="720"/>
        </w:tabs>
        <w:spacing w:after="0" w:line="276" w:lineRule="auto"/>
        <w:ind w:left="720" w:hanging="180"/>
        <w:jc w:val="both"/>
        <w:rPr>
          <w:rFonts w:ascii="Times New Roman" w:eastAsia="MS Mincho" w:hAnsi="Times New Roman"/>
          <w:sz w:val="28"/>
          <w:szCs w:val="28"/>
          <w:lang w:eastAsia="ja-JP"/>
        </w:rPr>
      </w:pPr>
      <w:r w:rsidRPr="00B80698">
        <w:rPr>
          <w:rFonts w:ascii="Times New Roman" w:eastAsia="MS Mincho" w:hAnsi="Times New Roman"/>
          <w:sz w:val="28"/>
          <w:szCs w:val="28"/>
          <w:lang w:eastAsia="ja-JP"/>
        </w:rPr>
        <w:t>художественная творческая работа (в области литературы, музыки, изобразительного искусства, экранных искусств)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329CE" w:rsidRPr="00B80698" w:rsidRDefault="00D329CE" w:rsidP="00D329CE">
      <w:pPr>
        <w:numPr>
          <w:ilvl w:val="0"/>
          <w:numId w:val="3"/>
        </w:numPr>
        <w:tabs>
          <w:tab w:val="num" w:pos="720"/>
        </w:tabs>
        <w:spacing w:after="0" w:line="276" w:lineRule="auto"/>
        <w:ind w:left="720" w:hanging="180"/>
        <w:jc w:val="both"/>
        <w:rPr>
          <w:rFonts w:ascii="Times New Roman" w:eastAsia="MS Mincho" w:hAnsi="Times New Roman"/>
          <w:sz w:val="28"/>
          <w:szCs w:val="28"/>
          <w:lang w:eastAsia="ja-JP"/>
        </w:rPr>
      </w:pPr>
      <w:r w:rsidRPr="00B80698">
        <w:rPr>
          <w:rFonts w:ascii="Times New Roman" w:eastAsia="MS Mincho" w:hAnsi="Times New Roman"/>
          <w:sz w:val="28"/>
          <w:szCs w:val="28"/>
          <w:lang w:eastAsia="ja-JP"/>
        </w:rPr>
        <w:t>макет, иное конструкторское изделие;</w:t>
      </w:r>
    </w:p>
    <w:p w:rsidR="00D329CE" w:rsidRPr="00B80698" w:rsidRDefault="00D329CE" w:rsidP="00D329CE">
      <w:pPr>
        <w:numPr>
          <w:ilvl w:val="0"/>
          <w:numId w:val="3"/>
        </w:numPr>
        <w:tabs>
          <w:tab w:val="num" w:pos="720"/>
        </w:tabs>
        <w:spacing w:after="0" w:line="276" w:lineRule="auto"/>
        <w:ind w:left="720" w:hanging="180"/>
        <w:jc w:val="both"/>
        <w:rPr>
          <w:rFonts w:ascii="Times New Roman" w:eastAsia="MS Mincho" w:hAnsi="Times New Roman"/>
          <w:sz w:val="28"/>
          <w:szCs w:val="28"/>
          <w:lang w:eastAsia="ja-JP"/>
        </w:rPr>
      </w:pPr>
      <w:r w:rsidRPr="00B80698">
        <w:rPr>
          <w:rFonts w:ascii="Times New Roman" w:eastAsia="MS Mincho" w:hAnsi="Times New Roman"/>
          <w:sz w:val="28"/>
          <w:szCs w:val="28"/>
          <w:lang w:eastAsia="ja-JP"/>
        </w:rPr>
        <w:t>отчетные материалы по социальному проекту, которые могут включать как тексты, так и мультимедийные продукты.</w:t>
      </w:r>
    </w:p>
    <w:p w:rsidR="00D329CE" w:rsidRDefault="00D329CE" w:rsidP="00D329CE">
      <w:pPr>
        <w:spacing w:after="0" w:line="276" w:lineRule="auto"/>
        <w:jc w:val="both"/>
        <w:rPr>
          <w:rFonts w:ascii="Times New Roman" w:eastAsia="MS Mincho" w:hAnsi="Times New Roman"/>
          <w:sz w:val="28"/>
          <w:szCs w:val="28"/>
          <w:lang w:eastAsia="ja-JP"/>
        </w:rPr>
      </w:pPr>
      <w:r w:rsidRPr="00B80698">
        <w:rPr>
          <w:rFonts w:ascii="Times New Roman" w:eastAsia="MS Mincho" w:hAnsi="Times New Roman"/>
          <w:sz w:val="28"/>
          <w:szCs w:val="28"/>
          <w:lang w:eastAsia="ja-JP"/>
        </w:rPr>
        <w:lastRenderedPageBreak/>
        <w:t>4.4. Общим требованием ко всем работам является необходимость соблюдать нормы и правила цитирования, ссылок на различные источники. В случае заимствования текста работы без указания ссылок на источник (плагиата), проект к защите не допускается.</w:t>
      </w:r>
    </w:p>
    <w:p w:rsidR="00D329CE" w:rsidRPr="004A7E5B" w:rsidRDefault="00D329CE" w:rsidP="00D329CE">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4.</w:t>
      </w:r>
      <w:r>
        <w:rPr>
          <w:rFonts w:ascii="Times New Roman" w:eastAsia="MS Mincho" w:hAnsi="Times New Roman"/>
          <w:sz w:val="28"/>
          <w:szCs w:val="28"/>
          <w:lang w:eastAsia="ja-JP"/>
        </w:rPr>
        <w:t>5</w:t>
      </w:r>
      <w:r w:rsidRPr="004A7E5B">
        <w:rPr>
          <w:rFonts w:ascii="Times New Roman" w:eastAsia="MS Mincho" w:hAnsi="Times New Roman"/>
          <w:sz w:val="28"/>
          <w:szCs w:val="28"/>
          <w:lang w:eastAsia="ja-JP"/>
        </w:rPr>
        <w:t xml:space="preserve">. Возможные типы проектов и формы представления результатов в табл. №1. </w:t>
      </w:r>
    </w:p>
    <w:p w:rsidR="00D329CE" w:rsidRDefault="00D329CE" w:rsidP="00D329CE">
      <w:pPr>
        <w:spacing w:after="0" w:line="276" w:lineRule="auto"/>
        <w:jc w:val="right"/>
        <w:rPr>
          <w:rFonts w:ascii="Times New Roman" w:eastAsia="MS Mincho" w:hAnsi="Times New Roman"/>
          <w:sz w:val="28"/>
          <w:szCs w:val="28"/>
          <w:lang w:eastAsia="ja-JP"/>
        </w:rPr>
      </w:pPr>
    </w:p>
    <w:p w:rsidR="00D329CE" w:rsidRDefault="00D329CE" w:rsidP="00D329CE">
      <w:pPr>
        <w:spacing w:after="0" w:line="276" w:lineRule="auto"/>
        <w:jc w:val="right"/>
        <w:rPr>
          <w:rFonts w:ascii="Times New Roman" w:eastAsia="MS Mincho" w:hAnsi="Times New Roman"/>
          <w:sz w:val="28"/>
          <w:szCs w:val="28"/>
          <w:lang w:eastAsia="ja-JP"/>
        </w:rPr>
      </w:pPr>
    </w:p>
    <w:p w:rsidR="00512BC0" w:rsidRDefault="00512BC0" w:rsidP="00D329CE">
      <w:pPr>
        <w:spacing w:after="0" w:line="276" w:lineRule="auto"/>
        <w:jc w:val="right"/>
        <w:rPr>
          <w:rFonts w:ascii="Times New Roman" w:eastAsia="MS Mincho" w:hAnsi="Times New Roman"/>
          <w:sz w:val="28"/>
          <w:szCs w:val="28"/>
          <w:lang w:eastAsia="ja-JP"/>
        </w:rPr>
      </w:pPr>
    </w:p>
    <w:p w:rsidR="00D329CE" w:rsidRPr="004A7E5B" w:rsidRDefault="00D329CE" w:rsidP="00D329CE">
      <w:pPr>
        <w:spacing w:after="0" w:line="276" w:lineRule="auto"/>
        <w:jc w:val="right"/>
        <w:rPr>
          <w:rFonts w:ascii="Times New Roman" w:eastAsia="MS Mincho" w:hAnsi="Times New Roman"/>
          <w:sz w:val="28"/>
          <w:szCs w:val="28"/>
          <w:lang w:eastAsia="ja-JP"/>
        </w:rPr>
      </w:pPr>
      <w:r w:rsidRPr="004A7E5B">
        <w:rPr>
          <w:rFonts w:ascii="Times New Roman" w:eastAsia="MS Mincho" w:hAnsi="Times New Roman"/>
          <w:sz w:val="28"/>
          <w:szCs w:val="28"/>
          <w:lang w:eastAsia="ja-JP"/>
        </w:rPr>
        <w:t>Таблица1</w:t>
      </w:r>
    </w:p>
    <w:p w:rsidR="00D329CE" w:rsidRPr="004A7E5B" w:rsidRDefault="00D329CE" w:rsidP="00D329CE">
      <w:pPr>
        <w:spacing w:after="0" w:line="276" w:lineRule="auto"/>
        <w:jc w:val="center"/>
        <w:rPr>
          <w:rFonts w:ascii="Times New Roman" w:eastAsia="MS Mincho" w:hAnsi="Times New Roman"/>
          <w:b/>
          <w:sz w:val="28"/>
          <w:szCs w:val="28"/>
          <w:lang w:eastAsia="ja-JP"/>
        </w:rPr>
      </w:pPr>
      <w:r w:rsidRPr="004A7E5B">
        <w:rPr>
          <w:rFonts w:ascii="Times New Roman" w:eastAsia="MS Mincho" w:hAnsi="Times New Roman"/>
          <w:b/>
          <w:sz w:val="28"/>
          <w:szCs w:val="28"/>
          <w:lang w:eastAsia="ja-JP"/>
        </w:rPr>
        <w:t>Типы проектов и формы представления результатов</w:t>
      </w:r>
    </w:p>
    <w:p w:rsidR="00D329CE" w:rsidRDefault="00D329CE" w:rsidP="00D329CE">
      <w:pPr>
        <w:spacing w:after="0" w:line="276" w:lineRule="auto"/>
        <w:jc w:val="both"/>
        <w:rPr>
          <w:rFonts w:ascii="Times New Roman" w:eastAsia="MS Mincho" w:hAnsi="Times New Roman"/>
          <w:sz w:val="28"/>
          <w:szCs w:val="28"/>
          <w:lang w:eastAsia="ja-JP"/>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3773"/>
        <w:gridCol w:w="7624"/>
      </w:tblGrid>
      <w:tr w:rsidR="00D329CE" w:rsidRPr="004A7E5B" w:rsidTr="00F34562">
        <w:trPr>
          <w:trHeight w:val="251"/>
        </w:trPr>
        <w:tc>
          <w:tcPr>
            <w:tcW w:w="1146" w:type="pct"/>
            <w:tcBorders>
              <w:top w:val="single" w:sz="4" w:space="0" w:color="auto"/>
              <w:left w:val="single" w:sz="4" w:space="0" w:color="auto"/>
              <w:bottom w:val="single" w:sz="4" w:space="0" w:color="auto"/>
              <w:right w:val="single" w:sz="4" w:space="0" w:color="auto"/>
            </w:tcBorders>
            <w:hideMark/>
          </w:tcPr>
          <w:p w:rsidR="00D329CE" w:rsidRPr="004A7E5B" w:rsidRDefault="00D329CE" w:rsidP="00F34562">
            <w:pPr>
              <w:spacing w:after="0" w:line="276" w:lineRule="auto"/>
              <w:jc w:val="both"/>
              <w:rPr>
                <w:rFonts w:ascii="Times New Roman" w:eastAsia="MS Mincho" w:hAnsi="Times New Roman"/>
                <w:b/>
                <w:sz w:val="28"/>
                <w:szCs w:val="28"/>
                <w:lang w:eastAsia="ja-JP"/>
              </w:rPr>
            </w:pPr>
            <w:r w:rsidRPr="004A7E5B">
              <w:rPr>
                <w:rFonts w:ascii="Times New Roman" w:eastAsia="MS Mincho" w:hAnsi="Times New Roman"/>
                <w:b/>
                <w:sz w:val="28"/>
                <w:szCs w:val="28"/>
                <w:lang w:eastAsia="ja-JP"/>
              </w:rPr>
              <w:t xml:space="preserve">Тип проекта </w:t>
            </w:r>
          </w:p>
        </w:tc>
        <w:tc>
          <w:tcPr>
            <w:tcW w:w="1276" w:type="pct"/>
            <w:tcBorders>
              <w:top w:val="single" w:sz="4" w:space="0" w:color="auto"/>
              <w:left w:val="single" w:sz="4" w:space="0" w:color="auto"/>
              <w:bottom w:val="single" w:sz="4" w:space="0" w:color="auto"/>
              <w:right w:val="single" w:sz="4" w:space="0" w:color="auto"/>
            </w:tcBorders>
            <w:hideMark/>
          </w:tcPr>
          <w:p w:rsidR="00D329CE" w:rsidRPr="004A7E5B" w:rsidRDefault="00D329CE" w:rsidP="00F34562">
            <w:pPr>
              <w:spacing w:after="0" w:line="276" w:lineRule="auto"/>
              <w:jc w:val="both"/>
              <w:rPr>
                <w:rFonts w:ascii="Times New Roman" w:eastAsia="MS Mincho" w:hAnsi="Times New Roman"/>
                <w:b/>
                <w:sz w:val="28"/>
                <w:szCs w:val="28"/>
                <w:lang w:eastAsia="ja-JP"/>
              </w:rPr>
            </w:pPr>
            <w:r w:rsidRPr="004A7E5B">
              <w:rPr>
                <w:rFonts w:ascii="Times New Roman" w:eastAsia="MS Mincho" w:hAnsi="Times New Roman"/>
                <w:b/>
                <w:sz w:val="28"/>
                <w:szCs w:val="28"/>
                <w:lang w:eastAsia="ja-JP"/>
              </w:rPr>
              <w:t>Цель проекта</w:t>
            </w:r>
          </w:p>
        </w:tc>
        <w:tc>
          <w:tcPr>
            <w:tcW w:w="2577" w:type="pct"/>
            <w:tcBorders>
              <w:top w:val="single" w:sz="4" w:space="0" w:color="auto"/>
              <w:left w:val="single" w:sz="4" w:space="0" w:color="auto"/>
              <w:bottom w:val="single" w:sz="4" w:space="0" w:color="auto"/>
              <w:right w:val="single" w:sz="4" w:space="0" w:color="auto"/>
            </w:tcBorders>
            <w:hideMark/>
          </w:tcPr>
          <w:p w:rsidR="00D329CE" w:rsidRPr="004A7E5B" w:rsidRDefault="00D329CE" w:rsidP="00F34562">
            <w:pPr>
              <w:spacing w:after="0" w:line="276" w:lineRule="auto"/>
              <w:jc w:val="both"/>
              <w:rPr>
                <w:rFonts w:ascii="Times New Roman" w:eastAsia="MS Mincho" w:hAnsi="Times New Roman"/>
                <w:b/>
                <w:sz w:val="28"/>
                <w:szCs w:val="28"/>
                <w:lang w:eastAsia="ja-JP"/>
              </w:rPr>
            </w:pPr>
            <w:r w:rsidRPr="004A7E5B">
              <w:rPr>
                <w:rFonts w:ascii="Times New Roman" w:eastAsia="MS Mincho" w:hAnsi="Times New Roman"/>
                <w:b/>
                <w:sz w:val="28"/>
                <w:szCs w:val="28"/>
                <w:lang w:eastAsia="ja-JP"/>
              </w:rPr>
              <w:t>Форма представления результатов (проектный продукт)</w:t>
            </w:r>
          </w:p>
        </w:tc>
      </w:tr>
      <w:tr w:rsidR="00D329CE" w:rsidRPr="004A7E5B" w:rsidTr="00F34562">
        <w:trPr>
          <w:trHeight w:val="738"/>
        </w:trPr>
        <w:tc>
          <w:tcPr>
            <w:tcW w:w="1146" w:type="pct"/>
            <w:tcBorders>
              <w:top w:val="single" w:sz="4" w:space="0" w:color="auto"/>
              <w:left w:val="single" w:sz="4" w:space="0" w:color="auto"/>
              <w:bottom w:val="single" w:sz="4" w:space="0" w:color="auto"/>
              <w:right w:val="single" w:sz="4" w:space="0" w:color="auto"/>
            </w:tcBorders>
            <w:hideMark/>
          </w:tcPr>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Практико-ориентированный, социальный</w:t>
            </w:r>
          </w:p>
        </w:tc>
        <w:tc>
          <w:tcPr>
            <w:tcW w:w="1276" w:type="pct"/>
            <w:tcBorders>
              <w:top w:val="single" w:sz="4" w:space="0" w:color="auto"/>
              <w:left w:val="single" w:sz="4" w:space="0" w:color="auto"/>
              <w:bottom w:val="single" w:sz="4" w:space="0" w:color="auto"/>
              <w:right w:val="single" w:sz="4" w:space="0" w:color="auto"/>
            </w:tcBorders>
            <w:hideMark/>
          </w:tcPr>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Решение практических задач.</w:t>
            </w:r>
          </w:p>
        </w:tc>
        <w:tc>
          <w:tcPr>
            <w:tcW w:w="2577" w:type="pct"/>
            <w:vMerge w:val="restart"/>
            <w:tcBorders>
              <w:top w:val="single" w:sz="4" w:space="0" w:color="auto"/>
              <w:left w:val="single" w:sz="4" w:space="0" w:color="auto"/>
              <w:right w:val="single" w:sz="4" w:space="0" w:color="auto"/>
            </w:tcBorders>
            <w:hideMark/>
          </w:tcPr>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анализ данных социологического опроса,</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атлас,</w:t>
            </w:r>
          </w:p>
          <w:p w:rsidR="00D329CE" w:rsidRPr="004A7E5B" w:rsidRDefault="00D329CE" w:rsidP="00F34562">
            <w:pPr>
              <w:spacing w:after="0" w:line="276" w:lineRule="auto"/>
              <w:rPr>
                <w:rFonts w:ascii="Times New Roman" w:eastAsia="MS Mincho" w:hAnsi="Times New Roman"/>
                <w:sz w:val="28"/>
                <w:szCs w:val="28"/>
                <w:lang w:eastAsia="ja-JP"/>
              </w:rPr>
            </w:pPr>
            <w:proofErr w:type="gramStart"/>
            <w:r w:rsidRPr="004A7E5B">
              <w:rPr>
                <w:rFonts w:ascii="Times New Roman" w:eastAsia="MS Mincho" w:hAnsi="Times New Roman"/>
                <w:sz w:val="28"/>
                <w:szCs w:val="28"/>
                <w:lang w:eastAsia="ja-JP"/>
              </w:rPr>
              <w:t>атрибуты</w:t>
            </w:r>
            <w:r>
              <w:rPr>
                <w:rFonts w:ascii="Times New Roman" w:eastAsia="MS Mincho" w:hAnsi="Times New Roman"/>
                <w:sz w:val="28"/>
                <w:szCs w:val="28"/>
                <w:lang w:eastAsia="ja-JP"/>
              </w:rPr>
              <w:t xml:space="preserve"> </w:t>
            </w:r>
            <w:r w:rsidRPr="004A7E5B">
              <w:rPr>
                <w:rFonts w:ascii="Times New Roman" w:eastAsia="MS Mincho" w:hAnsi="Times New Roman"/>
                <w:sz w:val="28"/>
                <w:szCs w:val="28"/>
                <w:lang w:eastAsia="ja-JP"/>
              </w:rPr>
              <w:t xml:space="preserve"> несуществующего</w:t>
            </w:r>
            <w:proofErr w:type="gramEnd"/>
            <w:r w:rsidRPr="004A7E5B">
              <w:rPr>
                <w:rFonts w:ascii="Times New Roman" w:eastAsia="MS Mincho" w:hAnsi="Times New Roman"/>
                <w:sz w:val="28"/>
                <w:szCs w:val="28"/>
                <w:lang w:eastAsia="ja-JP"/>
              </w:rPr>
              <w:t xml:space="preserve"> государства, </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 xml:space="preserve">бизнес-план, </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веб-сайт,</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 xml:space="preserve">видеофильм, </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 xml:space="preserve">выставка, </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 xml:space="preserve">газета, </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 xml:space="preserve">журнал, </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действующая фирма,</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игра,</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lastRenderedPageBreak/>
              <w:t xml:space="preserve">карта, </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коллекция,</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компьютерная анимация,</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 xml:space="preserve">оформление кабинета, </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пакет рекомендаций,</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 xml:space="preserve">стендовый доклад, </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 xml:space="preserve">сценарий, </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 xml:space="preserve">статья, </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 xml:space="preserve">сказка, </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 xml:space="preserve">костюм, </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макет,</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модель,</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 xml:space="preserve">музыкальное произведение, </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мультимедийный продукт,</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отчёты о проведённых исследованиях,</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 xml:space="preserve">праздник, </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 xml:space="preserve">публикация, </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путеводитель,</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реферат,</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справочник,</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система школьного самоуправления,</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серия иллюстраций,</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учебное пособие,</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 xml:space="preserve">чертеж, </w:t>
            </w:r>
          </w:p>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экскурсия и т.д.</w:t>
            </w:r>
          </w:p>
        </w:tc>
      </w:tr>
      <w:tr w:rsidR="00D329CE" w:rsidRPr="004A7E5B" w:rsidTr="00F34562">
        <w:trPr>
          <w:trHeight w:val="738"/>
        </w:trPr>
        <w:tc>
          <w:tcPr>
            <w:tcW w:w="1146" w:type="pct"/>
            <w:tcBorders>
              <w:top w:val="single" w:sz="4" w:space="0" w:color="auto"/>
              <w:left w:val="single" w:sz="4" w:space="0" w:color="auto"/>
              <w:bottom w:val="single" w:sz="4" w:space="0" w:color="auto"/>
              <w:right w:val="single" w:sz="4" w:space="0" w:color="auto"/>
            </w:tcBorders>
            <w:hideMark/>
          </w:tcPr>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Исследовательский</w:t>
            </w:r>
          </w:p>
        </w:tc>
        <w:tc>
          <w:tcPr>
            <w:tcW w:w="1276" w:type="pct"/>
            <w:tcBorders>
              <w:top w:val="single" w:sz="4" w:space="0" w:color="auto"/>
              <w:left w:val="single" w:sz="4" w:space="0" w:color="auto"/>
              <w:bottom w:val="single" w:sz="4" w:space="0" w:color="auto"/>
              <w:right w:val="single" w:sz="4" w:space="0" w:color="auto"/>
            </w:tcBorders>
            <w:hideMark/>
          </w:tcPr>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Доказательство или опровержение какой-либо гипотезы.</w:t>
            </w:r>
          </w:p>
        </w:tc>
        <w:tc>
          <w:tcPr>
            <w:tcW w:w="2577" w:type="pct"/>
            <w:vMerge/>
            <w:tcBorders>
              <w:left w:val="single" w:sz="4" w:space="0" w:color="auto"/>
              <w:right w:val="single" w:sz="4" w:space="0" w:color="auto"/>
            </w:tcBorders>
            <w:vAlign w:val="center"/>
            <w:hideMark/>
          </w:tcPr>
          <w:p w:rsidR="00D329CE" w:rsidRPr="004A7E5B" w:rsidRDefault="00D329CE" w:rsidP="00F34562">
            <w:pPr>
              <w:spacing w:after="0" w:line="276" w:lineRule="auto"/>
              <w:jc w:val="both"/>
              <w:rPr>
                <w:rFonts w:ascii="Times New Roman" w:eastAsia="MS Mincho" w:hAnsi="Times New Roman"/>
                <w:sz w:val="28"/>
                <w:szCs w:val="28"/>
                <w:lang w:eastAsia="ja-JP"/>
              </w:rPr>
            </w:pPr>
          </w:p>
        </w:tc>
      </w:tr>
      <w:tr w:rsidR="00D329CE" w:rsidRPr="004A7E5B" w:rsidTr="00F34562">
        <w:trPr>
          <w:trHeight w:val="738"/>
        </w:trPr>
        <w:tc>
          <w:tcPr>
            <w:tcW w:w="1146" w:type="pct"/>
            <w:tcBorders>
              <w:top w:val="single" w:sz="4" w:space="0" w:color="auto"/>
              <w:left w:val="single" w:sz="4" w:space="0" w:color="auto"/>
              <w:bottom w:val="single" w:sz="4" w:space="0" w:color="auto"/>
              <w:right w:val="single" w:sz="4" w:space="0" w:color="auto"/>
            </w:tcBorders>
            <w:hideMark/>
          </w:tcPr>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Информационный</w:t>
            </w:r>
          </w:p>
        </w:tc>
        <w:tc>
          <w:tcPr>
            <w:tcW w:w="1276" w:type="pct"/>
            <w:tcBorders>
              <w:top w:val="single" w:sz="4" w:space="0" w:color="auto"/>
              <w:left w:val="single" w:sz="4" w:space="0" w:color="auto"/>
              <w:bottom w:val="single" w:sz="4" w:space="0" w:color="auto"/>
              <w:right w:val="single" w:sz="4" w:space="0" w:color="auto"/>
            </w:tcBorders>
            <w:hideMark/>
          </w:tcPr>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Сбор информации о каком-либо объекте или явлении, анализ информации.</w:t>
            </w:r>
          </w:p>
        </w:tc>
        <w:tc>
          <w:tcPr>
            <w:tcW w:w="2577" w:type="pct"/>
            <w:vMerge/>
            <w:tcBorders>
              <w:left w:val="single" w:sz="4" w:space="0" w:color="auto"/>
              <w:right w:val="single" w:sz="4" w:space="0" w:color="auto"/>
            </w:tcBorders>
            <w:vAlign w:val="center"/>
            <w:hideMark/>
          </w:tcPr>
          <w:p w:rsidR="00D329CE" w:rsidRPr="004A7E5B" w:rsidRDefault="00D329CE" w:rsidP="00F34562">
            <w:pPr>
              <w:spacing w:after="0" w:line="276" w:lineRule="auto"/>
              <w:jc w:val="both"/>
              <w:rPr>
                <w:rFonts w:ascii="Times New Roman" w:eastAsia="MS Mincho" w:hAnsi="Times New Roman"/>
                <w:sz w:val="28"/>
                <w:szCs w:val="28"/>
                <w:lang w:eastAsia="ja-JP"/>
              </w:rPr>
            </w:pPr>
          </w:p>
        </w:tc>
      </w:tr>
      <w:tr w:rsidR="00D329CE" w:rsidRPr="004A7E5B" w:rsidTr="00F34562">
        <w:trPr>
          <w:trHeight w:val="502"/>
        </w:trPr>
        <w:tc>
          <w:tcPr>
            <w:tcW w:w="1146" w:type="pct"/>
            <w:tcBorders>
              <w:top w:val="single" w:sz="4" w:space="0" w:color="auto"/>
              <w:left w:val="single" w:sz="4" w:space="0" w:color="auto"/>
              <w:bottom w:val="single" w:sz="4" w:space="0" w:color="auto"/>
              <w:right w:val="single" w:sz="4" w:space="0" w:color="auto"/>
            </w:tcBorders>
            <w:hideMark/>
          </w:tcPr>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Творческий</w:t>
            </w:r>
          </w:p>
        </w:tc>
        <w:tc>
          <w:tcPr>
            <w:tcW w:w="1276" w:type="pct"/>
            <w:tcBorders>
              <w:top w:val="single" w:sz="4" w:space="0" w:color="auto"/>
              <w:left w:val="single" w:sz="4" w:space="0" w:color="auto"/>
              <w:bottom w:val="single" w:sz="4" w:space="0" w:color="auto"/>
              <w:right w:val="single" w:sz="4" w:space="0" w:color="auto"/>
            </w:tcBorders>
            <w:hideMark/>
          </w:tcPr>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Привлечение интереса публики к проблеме проекта.</w:t>
            </w:r>
          </w:p>
        </w:tc>
        <w:tc>
          <w:tcPr>
            <w:tcW w:w="2577" w:type="pct"/>
            <w:vMerge/>
            <w:tcBorders>
              <w:left w:val="single" w:sz="4" w:space="0" w:color="auto"/>
              <w:right w:val="single" w:sz="4" w:space="0" w:color="auto"/>
            </w:tcBorders>
            <w:vAlign w:val="center"/>
            <w:hideMark/>
          </w:tcPr>
          <w:p w:rsidR="00D329CE" w:rsidRPr="004A7E5B" w:rsidRDefault="00D329CE" w:rsidP="00F34562">
            <w:pPr>
              <w:spacing w:after="0" w:line="276" w:lineRule="auto"/>
              <w:jc w:val="both"/>
              <w:rPr>
                <w:rFonts w:ascii="Times New Roman" w:eastAsia="MS Mincho" w:hAnsi="Times New Roman"/>
                <w:sz w:val="28"/>
                <w:szCs w:val="28"/>
                <w:lang w:eastAsia="ja-JP"/>
              </w:rPr>
            </w:pPr>
          </w:p>
        </w:tc>
      </w:tr>
      <w:tr w:rsidR="00D329CE" w:rsidRPr="004A7E5B" w:rsidTr="00F34562">
        <w:trPr>
          <w:trHeight w:val="2335"/>
        </w:trPr>
        <w:tc>
          <w:tcPr>
            <w:tcW w:w="1146" w:type="pct"/>
            <w:tcBorders>
              <w:top w:val="single" w:sz="4" w:space="0" w:color="auto"/>
              <w:left w:val="single" w:sz="4" w:space="0" w:color="auto"/>
              <w:bottom w:val="single" w:sz="4" w:space="0" w:color="auto"/>
              <w:right w:val="single" w:sz="4" w:space="0" w:color="auto"/>
            </w:tcBorders>
            <w:hideMark/>
          </w:tcPr>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lastRenderedPageBreak/>
              <w:t>Игровой или ролевой</w:t>
            </w:r>
          </w:p>
        </w:tc>
        <w:tc>
          <w:tcPr>
            <w:tcW w:w="1276" w:type="pct"/>
            <w:tcBorders>
              <w:top w:val="single" w:sz="4" w:space="0" w:color="auto"/>
              <w:left w:val="single" w:sz="4" w:space="0" w:color="auto"/>
              <w:bottom w:val="single" w:sz="4" w:space="0" w:color="auto"/>
              <w:right w:val="single" w:sz="4" w:space="0" w:color="auto"/>
            </w:tcBorders>
            <w:hideMark/>
          </w:tcPr>
          <w:p w:rsidR="00D329CE" w:rsidRPr="004A7E5B" w:rsidRDefault="00D329CE" w:rsidP="00F34562">
            <w:pPr>
              <w:spacing w:after="0" w:line="276" w:lineRule="auto"/>
              <w:jc w:val="both"/>
              <w:rPr>
                <w:rFonts w:ascii="Times New Roman" w:eastAsia="MS Mincho" w:hAnsi="Times New Roman"/>
                <w:sz w:val="28"/>
                <w:szCs w:val="28"/>
                <w:lang w:eastAsia="ja-JP"/>
              </w:rPr>
            </w:pPr>
            <w:r w:rsidRPr="004A7E5B">
              <w:rPr>
                <w:rFonts w:ascii="Times New Roman" w:eastAsia="MS Mincho" w:hAnsi="Times New Roman"/>
                <w:sz w:val="28"/>
                <w:szCs w:val="28"/>
                <w:lang w:eastAsia="ja-JP"/>
              </w:rPr>
              <w:t>Представление опыта участия в решении проблемы проекта.</w:t>
            </w:r>
          </w:p>
        </w:tc>
        <w:tc>
          <w:tcPr>
            <w:tcW w:w="2577" w:type="pct"/>
            <w:vMerge/>
            <w:tcBorders>
              <w:left w:val="single" w:sz="4" w:space="0" w:color="auto"/>
              <w:bottom w:val="single" w:sz="4" w:space="0" w:color="auto"/>
              <w:right w:val="single" w:sz="4" w:space="0" w:color="auto"/>
            </w:tcBorders>
            <w:vAlign w:val="center"/>
            <w:hideMark/>
          </w:tcPr>
          <w:p w:rsidR="00D329CE" w:rsidRPr="004A7E5B" w:rsidRDefault="00D329CE" w:rsidP="00F34562">
            <w:pPr>
              <w:spacing w:after="0" w:line="276" w:lineRule="auto"/>
              <w:jc w:val="both"/>
              <w:rPr>
                <w:rFonts w:ascii="Times New Roman" w:eastAsia="MS Mincho" w:hAnsi="Times New Roman"/>
                <w:sz w:val="28"/>
                <w:szCs w:val="28"/>
                <w:lang w:eastAsia="ja-JP"/>
              </w:rPr>
            </w:pPr>
          </w:p>
        </w:tc>
      </w:tr>
    </w:tbl>
    <w:p w:rsidR="00D329CE" w:rsidRDefault="00D329CE" w:rsidP="00D329CE">
      <w:pPr>
        <w:spacing w:after="0" w:line="276" w:lineRule="auto"/>
        <w:jc w:val="both"/>
        <w:rPr>
          <w:rFonts w:ascii="Times New Roman" w:eastAsia="MS Mincho" w:hAnsi="Times New Roman"/>
          <w:sz w:val="28"/>
          <w:szCs w:val="28"/>
          <w:lang w:eastAsia="ja-JP"/>
        </w:rPr>
      </w:pPr>
    </w:p>
    <w:p w:rsidR="00D329CE" w:rsidRPr="00B80698" w:rsidRDefault="00D329CE" w:rsidP="00D329CE">
      <w:pPr>
        <w:spacing w:after="0" w:line="276"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4.5. Учащийся при подготовке проектного продукта должен соблюдать требования к оформлению печатной работы (Приложение 1) и презентации (Приложение 2).</w:t>
      </w:r>
    </w:p>
    <w:p w:rsidR="00D329CE" w:rsidRDefault="00D329CE" w:rsidP="00D329CE">
      <w:pPr>
        <w:spacing w:after="0" w:line="276" w:lineRule="auto"/>
        <w:jc w:val="center"/>
        <w:rPr>
          <w:rFonts w:ascii="Times New Roman" w:eastAsia="MS Mincho" w:hAnsi="Times New Roman"/>
          <w:b/>
          <w:sz w:val="28"/>
          <w:szCs w:val="28"/>
          <w:lang w:eastAsia="ja-JP"/>
        </w:rPr>
      </w:pPr>
      <w:r w:rsidRPr="00B80698">
        <w:rPr>
          <w:rFonts w:ascii="Times New Roman" w:eastAsia="MS Mincho" w:hAnsi="Times New Roman"/>
          <w:b/>
          <w:sz w:val="28"/>
          <w:szCs w:val="28"/>
          <w:lang w:eastAsia="ja-JP"/>
        </w:rPr>
        <w:t xml:space="preserve">5. Требования к </w:t>
      </w:r>
      <w:r>
        <w:rPr>
          <w:rFonts w:ascii="Times New Roman" w:eastAsia="MS Mincho" w:hAnsi="Times New Roman"/>
          <w:b/>
          <w:sz w:val="28"/>
          <w:szCs w:val="28"/>
          <w:lang w:eastAsia="ja-JP"/>
        </w:rPr>
        <w:t xml:space="preserve">процедуре </w:t>
      </w:r>
      <w:r w:rsidRPr="00B80698">
        <w:rPr>
          <w:rFonts w:ascii="Times New Roman" w:eastAsia="MS Mincho" w:hAnsi="Times New Roman"/>
          <w:b/>
          <w:sz w:val="28"/>
          <w:szCs w:val="28"/>
          <w:lang w:eastAsia="ja-JP"/>
        </w:rPr>
        <w:t>защит</w:t>
      </w:r>
      <w:r>
        <w:rPr>
          <w:rFonts w:ascii="Times New Roman" w:eastAsia="MS Mincho" w:hAnsi="Times New Roman"/>
          <w:b/>
          <w:sz w:val="28"/>
          <w:szCs w:val="28"/>
          <w:lang w:eastAsia="ja-JP"/>
        </w:rPr>
        <w:t>ы</w:t>
      </w:r>
      <w:r w:rsidRPr="00B80698">
        <w:rPr>
          <w:rFonts w:ascii="Times New Roman" w:eastAsia="MS Mincho" w:hAnsi="Times New Roman"/>
          <w:b/>
          <w:sz w:val="28"/>
          <w:szCs w:val="28"/>
          <w:lang w:eastAsia="ja-JP"/>
        </w:rPr>
        <w:t xml:space="preserve"> ИИП</w:t>
      </w:r>
    </w:p>
    <w:p w:rsidR="00D329CE" w:rsidRPr="00B80698" w:rsidRDefault="00D329CE" w:rsidP="00D329CE">
      <w:pPr>
        <w:spacing w:after="0" w:line="276" w:lineRule="auto"/>
        <w:jc w:val="center"/>
        <w:rPr>
          <w:rFonts w:ascii="Times New Roman" w:eastAsia="MS Mincho" w:hAnsi="Times New Roman"/>
          <w:b/>
          <w:sz w:val="28"/>
          <w:szCs w:val="28"/>
          <w:lang w:eastAsia="ja-JP"/>
        </w:rPr>
      </w:pPr>
    </w:p>
    <w:p w:rsidR="00D329CE" w:rsidRDefault="00D329CE" w:rsidP="00D329CE">
      <w:pPr>
        <w:spacing w:after="0" w:line="276" w:lineRule="auto"/>
        <w:jc w:val="both"/>
        <w:rPr>
          <w:rFonts w:ascii="Times New Roman" w:eastAsia="MS Mincho" w:hAnsi="Times New Roman"/>
          <w:sz w:val="28"/>
          <w:szCs w:val="28"/>
          <w:lang w:eastAsia="ja-JP"/>
        </w:rPr>
      </w:pPr>
      <w:r w:rsidRPr="00B80698">
        <w:rPr>
          <w:rFonts w:ascii="Times New Roman" w:eastAsia="MS Mincho" w:hAnsi="Times New Roman"/>
          <w:sz w:val="28"/>
          <w:szCs w:val="28"/>
          <w:lang w:eastAsia="ja-JP"/>
        </w:rPr>
        <w:t>5.1. В состав материалов, которые должны быть подготовлены для защиты ИИП, входят:</w:t>
      </w:r>
    </w:p>
    <w:p w:rsidR="00D329CE" w:rsidRPr="00B80698" w:rsidRDefault="00D329CE" w:rsidP="00D329CE">
      <w:pPr>
        <w:numPr>
          <w:ilvl w:val="0"/>
          <w:numId w:val="6"/>
        </w:numPr>
        <w:spacing w:after="0" w:line="276"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проектный продукт;</w:t>
      </w:r>
    </w:p>
    <w:p w:rsidR="00D329CE" w:rsidRPr="000708B0" w:rsidRDefault="00D329CE" w:rsidP="00D329CE">
      <w:pPr>
        <w:numPr>
          <w:ilvl w:val="0"/>
          <w:numId w:val="6"/>
        </w:numPr>
        <w:tabs>
          <w:tab w:val="num" w:pos="1440"/>
        </w:tabs>
        <w:spacing w:after="0" w:line="276" w:lineRule="auto"/>
        <w:jc w:val="both"/>
        <w:rPr>
          <w:rFonts w:ascii="Times New Roman" w:eastAsia="MS Mincho" w:hAnsi="Times New Roman"/>
          <w:sz w:val="28"/>
          <w:szCs w:val="28"/>
          <w:lang w:eastAsia="ja-JP"/>
        </w:rPr>
      </w:pPr>
      <w:r w:rsidRPr="00B80698">
        <w:rPr>
          <w:rFonts w:ascii="Times New Roman" w:eastAsia="MS Mincho" w:hAnsi="Times New Roman"/>
          <w:sz w:val="28"/>
          <w:szCs w:val="28"/>
          <w:lang w:eastAsia="ja-JP"/>
        </w:rPr>
        <w:t xml:space="preserve">краткая пояснительная записка к проекту с указанием замысла, цели и назначения проекта; краткого описания хода выполнения проекта и полученных результатов; списка использованных источников. </w:t>
      </w:r>
      <w:r w:rsidRPr="000708B0">
        <w:rPr>
          <w:rFonts w:ascii="Times New Roman" w:eastAsia="MS Mincho" w:hAnsi="Times New Roman"/>
          <w:sz w:val="28"/>
          <w:szCs w:val="28"/>
          <w:lang w:eastAsia="ja-JP"/>
        </w:rPr>
        <w:t>Для конструкторских проектов в пояснительную записку обучающийся включает описание особенностей конструкторских решений, для социальных проектов описание эффекта(</w:t>
      </w:r>
      <w:proofErr w:type="spellStart"/>
      <w:r w:rsidRPr="000708B0">
        <w:rPr>
          <w:rFonts w:ascii="Times New Roman" w:eastAsia="MS Mincho" w:hAnsi="Times New Roman"/>
          <w:sz w:val="28"/>
          <w:szCs w:val="28"/>
          <w:lang w:eastAsia="ja-JP"/>
        </w:rPr>
        <w:t>ов</w:t>
      </w:r>
      <w:proofErr w:type="spellEnd"/>
      <w:r w:rsidRPr="000708B0">
        <w:rPr>
          <w:rFonts w:ascii="Times New Roman" w:eastAsia="MS Mincho" w:hAnsi="Times New Roman"/>
          <w:sz w:val="28"/>
          <w:szCs w:val="28"/>
          <w:lang w:eastAsia="ja-JP"/>
        </w:rPr>
        <w:t>) от реализации проекта;</w:t>
      </w:r>
    </w:p>
    <w:p w:rsidR="00D329CE" w:rsidRPr="000708B0" w:rsidRDefault="00D329CE" w:rsidP="00D329CE">
      <w:pPr>
        <w:numPr>
          <w:ilvl w:val="0"/>
          <w:numId w:val="6"/>
        </w:numPr>
        <w:tabs>
          <w:tab w:val="num" w:pos="1440"/>
        </w:tabs>
        <w:spacing w:after="0" w:line="276" w:lineRule="auto"/>
        <w:jc w:val="both"/>
        <w:rPr>
          <w:rFonts w:ascii="Times New Roman" w:eastAsia="MS Mincho" w:hAnsi="Times New Roman"/>
          <w:sz w:val="28"/>
          <w:szCs w:val="28"/>
          <w:lang w:eastAsia="ja-JP"/>
        </w:rPr>
      </w:pPr>
      <w:r w:rsidRPr="000708B0">
        <w:rPr>
          <w:rFonts w:ascii="Times New Roman" w:eastAsia="MS Mincho" w:hAnsi="Times New Roman"/>
          <w:sz w:val="28"/>
          <w:szCs w:val="28"/>
          <w:lang w:eastAsia="ja-JP"/>
        </w:rPr>
        <w:t xml:space="preserve">краткий отзыв руководителя, содержащий характеристику работы учащегося в ходе выполнения проекта, может быть также отмечена новизна подхода и/или полученных решений, актуальность и практическая значимость достигнутых результатов. </w:t>
      </w:r>
    </w:p>
    <w:p w:rsidR="00D329CE" w:rsidRPr="0097402A" w:rsidRDefault="00D329CE" w:rsidP="00D329CE">
      <w:pPr>
        <w:pStyle w:val="1"/>
        <w:spacing w:before="0" w:line="276" w:lineRule="auto"/>
        <w:ind w:left="0" w:firstLine="0"/>
        <w:rPr>
          <w:sz w:val="28"/>
          <w:szCs w:val="28"/>
        </w:rPr>
      </w:pPr>
      <w:r>
        <w:rPr>
          <w:sz w:val="28"/>
          <w:szCs w:val="28"/>
        </w:rPr>
        <w:t xml:space="preserve">5.2. </w:t>
      </w:r>
      <w:r w:rsidRPr="0097402A">
        <w:rPr>
          <w:sz w:val="28"/>
          <w:szCs w:val="28"/>
        </w:rPr>
        <w:t xml:space="preserve">Место защиты ИИП – </w:t>
      </w:r>
      <w:r>
        <w:rPr>
          <w:sz w:val="28"/>
          <w:szCs w:val="28"/>
        </w:rPr>
        <w:t>школа</w:t>
      </w:r>
      <w:r w:rsidRPr="0097402A">
        <w:rPr>
          <w:sz w:val="28"/>
          <w:szCs w:val="28"/>
        </w:rPr>
        <w:t xml:space="preserve">. </w:t>
      </w:r>
    </w:p>
    <w:p w:rsidR="00D329CE" w:rsidRDefault="00D329CE" w:rsidP="00D329CE">
      <w:pPr>
        <w:pStyle w:val="1"/>
        <w:spacing w:before="0" w:line="276" w:lineRule="auto"/>
        <w:ind w:left="0" w:firstLine="0"/>
        <w:rPr>
          <w:sz w:val="28"/>
          <w:szCs w:val="28"/>
        </w:rPr>
      </w:pPr>
      <w:r>
        <w:rPr>
          <w:sz w:val="28"/>
          <w:szCs w:val="28"/>
        </w:rPr>
        <w:t>5.3.</w:t>
      </w:r>
      <w:r w:rsidRPr="0097402A">
        <w:rPr>
          <w:sz w:val="28"/>
          <w:szCs w:val="28"/>
        </w:rPr>
        <w:t xml:space="preserve"> Сроки</w:t>
      </w:r>
      <w:r>
        <w:rPr>
          <w:sz w:val="28"/>
          <w:szCs w:val="28"/>
        </w:rPr>
        <w:t xml:space="preserve"> и график</w:t>
      </w:r>
      <w:r w:rsidRPr="0097402A">
        <w:rPr>
          <w:sz w:val="28"/>
          <w:szCs w:val="28"/>
        </w:rPr>
        <w:t xml:space="preserve"> защиты </w:t>
      </w:r>
      <w:r>
        <w:rPr>
          <w:sz w:val="28"/>
          <w:szCs w:val="28"/>
        </w:rPr>
        <w:t xml:space="preserve">ИИП </w:t>
      </w:r>
      <w:r w:rsidRPr="0097402A">
        <w:rPr>
          <w:sz w:val="28"/>
          <w:szCs w:val="28"/>
        </w:rPr>
        <w:t xml:space="preserve">определяются </w:t>
      </w:r>
      <w:r>
        <w:rPr>
          <w:sz w:val="28"/>
          <w:szCs w:val="28"/>
        </w:rPr>
        <w:t>приказом директора школы</w:t>
      </w:r>
      <w:r w:rsidRPr="0097402A">
        <w:rPr>
          <w:sz w:val="28"/>
          <w:szCs w:val="28"/>
        </w:rPr>
        <w:t xml:space="preserve"> с учетом численности обучающихся. Защита проекта осуществля</w:t>
      </w:r>
      <w:r>
        <w:rPr>
          <w:sz w:val="28"/>
          <w:szCs w:val="28"/>
        </w:rPr>
        <w:t>етс</w:t>
      </w:r>
      <w:r w:rsidRPr="0097402A">
        <w:rPr>
          <w:sz w:val="28"/>
          <w:szCs w:val="28"/>
        </w:rPr>
        <w:t xml:space="preserve">я в процессе специально организованной деятельности аттестационной комиссии </w:t>
      </w:r>
      <w:r>
        <w:rPr>
          <w:sz w:val="28"/>
          <w:szCs w:val="28"/>
        </w:rPr>
        <w:t>школы</w:t>
      </w:r>
      <w:r w:rsidRPr="0097402A">
        <w:rPr>
          <w:sz w:val="28"/>
          <w:szCs w:val="28"/>
        </w:rPr>
        <w:t xml:space="preserve"> или на школьной конференции с у</w:t>
      </w:r>
      <w:r>
        <w:rPr>
          <w:sz w:val="28"/>
          <w:szCs w:val="28"/>
        </w:rPr>
        <w:t>частием аттестационной комиссии.</w:t>
      </w:r>
    </w:p>
    <w:p w:rsidR="00D329CE" w:rsidRDefault="00D329CE" w:rsidP="00D329CE">
      <w:pPr>
        <w:spacing w:after="0" w:line="276" w:lineRule="auto"/>
        <w:jc w:val="both"/>
        <w:rPr>
          <w:rFonts w:ascii="Times New Roman" w:hAnsi="Times New Roman"/>
          <w:sz w:val="28"/>
          <w:szCs w:val="28"/>
        </w:rPr>
      </w:pPr>
      <w:r>
        <w:rPr>
          <w:rFonts w:ascii="Times New Roman" w:hAnsi="Times New Roman"/>
          <w:sz w:val="28"/>
          <w:szCs w:val="28"/>
        </w:rPr>
        <w:t xml:space="preserve">5.4. Для оценки ИИП в школе </w:t>
      </w:r>
      <w:r w:rsidRPr="000708B0">
        <w:rPr>
          <w:rFonts w:ascii="Times New Roman" w:hAnsi="Times New Roman"/>
          <w:sz w:val="28"/>
          <w:szCs w:val="28"/>
        </w:rPr>
        <w:t>создаёт</w:t>
      </w:r>
      <w:r>
        <w:rPr>
          <w:rFonts w:ascii="Times New Roman" w:hAnsi="Times New Roman"/>
          <w:sz w:val="28"/>
          <w:szCs w:val="28"/>
        </w:rPr>
        <w:t>ся</w:t>
      </w:r>
      <w:r w:rsidRPr="000708B0">
        <w:rPr>
          <w:rFonts w:ascii="Times New Roman" w:hAnsi="Times New Roman"/>
          <w:sz w:val="28"/>
          <w:szCs w:val="28"/>
        </w:rPr>
        <w:t xml:space="preserve"> школьную аттестационную комиссию (ШАК). Комиссия состоит из 3-7 человек, в состав которой могут входить представители администрации, классный руководитель, руководители методических объединений</w:t>
      </w:r>
      <w:r>
        <w:rPr>
          <w:rFonts w:ascii="Times New Roman" w:hAnsi="Times New Roman"/>
          <w:sz w:val="28"/>
          <w:szCs w:val="28"/>
        </w:rPr>
        <w:t xml:space="preserve">. </w:t>
      </w:r>
      <w:r w:rsidRPr="000708B0">
        <w:rPr>
          <w:rFonts w:ascii="Times New Roman" w:hAnsi="Times New Roman"/>
          <w:sz w:val="28"/>
          <w:szCs w:val="28"/>
        </w:rPr>
        <w:t xml:space="preserve">Состав комиссии определяется с учётом предметных областей итоговых индивидуальных проектов. В работе комиссии могут принимать участие представители муниципального органа образования, муниципальной методической службы, </w:t>
      </w:r>
      <w:r>
        <w:rPr>
          <w:rFonts w:ascii="Times New Roman" w:hAnsi="Times New Roman"/>
          <w:sz w:val="28"/>
          <w:szCs w:val="28"/>
        </w:rPr>
        <w:t>родительской общественности.</w:t>
      </w:r>
      <w:r w:rsidRPr="000708B0">
        <w:rPr>
          <w:rFonts w:ascii="Times New Roman" w:hAnsi="Times New Roman"/>
          <w:sz w:val="28"/>
          <w:szCs w:val="28"/>
        </w:rPr>
        <w:t xml:space="preserve"> </w:t>
      </w:r>
    </w:p>
    <w:p w:rsidR="00D329CE" w:rsidRDefault="00D329CE" w:rsidP="00D329CE">
      <w:pPr>
        <w:spacing w:after="0" w:line="276" w:lineRule="auto"/>
        <w:jc w:val="both"/>
        <w:rPr>
          <w:rFonts w:ascii="Times New Roman" w:hAnsi="Times New Roman"/>
          <w:sz w:val="28"/>
          <w:szCs w:val="28"/>
        </w:rPr>
      </w:pPr>
      <w:r>
        <w:rPr>
          <w:rFonts w:ascii="Times New Roman" w:hAnsi="Times New Roman"/>
          <w:sz w:val="28"/>
          <w:szCs w:val="28"/>
        </w:rPr>
        <w:t xml:space="preserve">5.5. </w:t>
      </w:r>
      <w:r w:rsidRPr="000708B0">
        <w:rPr>
          <w:rFonts w:ascii="Times New Roman" w:hAnsi="Times New Roman"/>
          <w:sz w:val="28"/>
          <w:szCs w:val="28"/>
        </w:rPr>
        <w:t xml:space="preserve">В рамках защиты ШАК заслушивает публичное выступление (презентацию), знакомится с представленным продуктом с краткой пояснительной запиской и отзывом руководителя (возможен вариант предварительного </w:t>
      </w:r>
      <w:r w:rsidRPr="000708B0">
        <w:rPr>
          <w:rFonts w:ascii="Times New Roman" w:hAnsi="Times New Roman"/>
          <w:sz w:val="28"/>
          <w:szCs w:val="28"/>
        </w:rPr>
        <w:lastRenderedPageBreak/>
        <w:t>ознакомления с описанием проекта и отзывом руководителя), осуществляет оценивание предоставленных материалов, заполняет карту оценки</w:t>
      </w:r>
      <w:r>
        <w:rPr>
          <w:rFonts w:ascii="Times New Roman" w:hAnsi="Times New Roman"/>
          <w:sz w:val="28"/>
          <w:szCs w:val="28"/>
        </w:rPr>
        <w:t xml:space="preserve"> (Приложение 3)</w:t>
      </w:r>
      <w:r w:rsidRPr="000708B0">
        <w:rPr>
          <w:rFonts w:ascii="Times New Roman" w:hAnsi="Times New Roman"/>
          <w:sz w:val="28"/>
          <w:szCs w:val="28"/>
        </w:rPr>
        <w:t>.</w:t>
      </w:r>
    </w:p>
    <w:p w:rsidR="00D329CE" w:rsidRPr="000708B0" w:rsidRDefault="00D329CE" w:rsidP="00D329CE">
      <w:pPr>
        <w:spacing w:after="0" w:line="276" w:lineRule="auto"/>
        <w:jc w:val="both"/>
        <w:rPr>
          <w:rFonts w:ascii="Times New Roman" w:hAnsi="Times New Roman"/>
          <w:sz w:val="28"/>
          <w:szCs w:val="28"/>
        </w:rPr>
      </w:pPr>
      <w:r>
        <w:rPr>
          <w:rFonts w:ascii="Times New Roman" w:hAnsi="Times New Roman"/>
          <w:sz w:val="28"/>
          <w:szCs w:val="28"/>
        </w:rPr>
        <w:t>5.6.</w:t>
      </w:r>
      <w:r w:rsidRPr="000708B0">
        <w:rPr>
          <w:rFonts w:ascii="Times New Roman" w:hAnsi="Times New Roman"/>
          <w:sz w:val="28"/>
          <w:szCs w:val="28"/>
        </w:rPr>
        <w:t xml:space="preserve"> </w:t>
      </w:r>
      <w:r>
        <w:rPr>
          <w:rFonts w:ascii="Times New Roman" w:hAnsi="Times New Roman"/>
          <w:sz w:val="28"/>
          <w:szCs w:val="28"/>
        </w:rPr>
        <w:t>Руководитель ИИП</w:t>
      </w:r>
      <w:r w:rsidRPr="000708B0">
        <w:rPr>
          <w:rFonts w:ascii="Times New Roman" w:hAnsi="Times New Roman"/>
          <w:sz w:val="28"/>
          <w:szCs w:val="28"/>
        </w:rPr>
        <w:t xml:space="preserve"> оценивает уровень сформированности предметных и </w:t>
      </w:r>
      <w:proofErr w:type="spellStart"/>
      <w:r w:rsidRPr="000708B0">
        <w:rPr>
          <w:rFonts w:ascii="Times New Roman" w:hAnsi="Times New Roman"/>
          <w:sz w:val="28"/>
          <w:szCs w:val="28"/>
        </w:rPr>
        <w:t>метапредметных</w:t>
      </w:r>
      <w:proofErr w:type="spellEnd"/>
      <w:r w:rsidRPr="000708B0">
        <w:rPr>
          <w:rFonts w:ascii="Times New Roman" w:hAnsi="Times New Roman"/>
          <w:sz w:val="28"/>
          <w:szCs w:val="28"/>
        </w:rPr>
        <w:t xml:space="preserve"> компетенций обучающихся в соответствии с критериями</w:t>
      </w:r>
      <w:r>
        <w:rPr>
          <w:rFonts w:ascii="Times New Roman" w:hAnsi="Times New Roman"/>
          <w:sz w:val="28"/>
          <w:szCs w:val="28"/>
        </w:rPr>
        <w:t xml:space="preserve"> (Приложение 4)</w:t>
      </w:r>
      <w:r w:rsidRPr="000708B0">
        <w:rPr>
          <w:rFonts w:ascii="Times New Roman" w:hAnsi="Times New Roman"/>
          <w:sz w:val="28"/>
          <w:szCs w:val="28"/>
        </w:rPr>
        <w:t>.</w:t>
      </w:r>
    </w:p>
    <w:p w:rsidR="00D329CE" w:rsidRPr="000708B0" w:rsidRDefault="00D329CE" w:rsidP="00D329CE">
      <w:pPr>
        <w:spacing w:after="0" w:line="276" w:lineRule="auto"/>
        <w:jc w:val="both"/>
        <w:rPr>
          <w:rFonts w:ascii="Times New Roman" w:hAnsi="Times New Roman"/>
          <w:sz w:val="28"/>
          <w:szCs w:val="28"/>
        </w:rPr>
      </w:pPr>
      <w:r w:rsidRPr="000708B0">
        <w:rPr>
          <w:rFonts w:ascii="Times New Roman" w:hAnsi="Times New Roman"/>
          <w:sz w:val="28"/>
          <w:szCs w:val="28"/>
        </w:rPr>
        <w:t xml:space="preserve"> </w:t>
      </w:r>
      <w:r>
        <w:rPr>
          <w:rFonts w:ascii="Times New Roman" w:hAnsi="Times New Roman"/>
          <w:sz w:val="28"/>
          <w:szCs w:val="28"/>
        </w:rPr>
        <w:t>5.7.</w:t>
      </w:r>
      <w:r w:rsidRPr="000708B0">
        <w:rPr>
          <w:rFonts w:ascii="Times New Roman" w:hAnsi="Times New Roman"/>
          <w:sz w:val="28"/>
          <w:szCs w:val="28"/>
        </w:rPr>
        <w:t xml:space="preserve">Независимо от формы представления результата защита ИИП происходит публично: </w:t>
      </w:r>
    </w:p>
    <w:p w:rsidR="00D329CE" w:rsidRPr="000708B0" w:rsidRDefault="00D329CE" w:rsidP="00D329CE">
      <w:pPr>
        <w:spacing w:after="0" w:line="276" w:lineRule="auto"/>
        <w:jc w:val="both"/>
        <w:rPr>
          <w:rFonts w:ascii="Times New Roman" w:hAnsi="Times New Roman"/>
          <w:sz w:val="28"/>
          <w:szCs w:val="28"/>
        </w:rPr>
      </w:pPr>
      <w:r w:rsidRPr="000708B0">
        <w:rPr>
          <w:rFonts w:ascii="Times New Roman" w:hAnsi="Times New Roman"/>
          <w:sz w:val="28"/>
          <w:szCs w:val="28"/>
        </w:rPr>
        <w:t xml:space="preserve">- доклад (не более 7 минут), </w:t>
      </w:r>
    </w:p>
    <w:p w:rsidR="00D329CE" w:rsidRPr="000708B0" w:rsidRDefault="00D329CE" w:rsidP="00D329CE">
      <w:pPr>
        <w:spacing w:after="0" w:line="276" w:lineRule="auto"/>
        <w:jc w:val="both"/>
        <w:rPr>
          <w:rFonts w:ascii="Times New Roman" w:hAnsi="Times New Roman"/>
          <w:sz w:val="28"/>
          <w:szCs w:val="28"/>
        </w:rPr>
      </w:pPr>
      <w:r w:rsidRPr="000708B0">
        <w:rPr>
          <w:rFonts w:ascii="Times New Roman" w:hAnsi="Times New Roman"/>
          <w:sz w:val="28"/>
          <w:szCs w:val="28"/>
        </w:rPr>
        <w:t>- ответы на вопросы по теме проекта 2-3 минуты.</w:t>
      </w:r>
    </w:p>
    <w:p w:rsidR="00D329CE" w:rsidRPr="000708B0" w:rsidRDefault="00D329CE" w:rsidP="00D329CE">
      <w:pPr>
        <w:spacing w:after="0" w:line="276" w:lineRule="auto"/>
        <w:jc w:val="both"/>
        <w:rPr>
          <w:rFonts w:ascii="Times New Roman" w:hAnsi="Times New Roman"/>
          <w:sz w:val="28"/>
          <w:szCs w:val="28"/>
        </w:rPr>
      </w:pPr>
      <w:r w:rsidRPr="000708B0">
        <w:rPr>
          <w:rFonts w:ascii="Times New Roman" w:hAnsi="Times New Roman"/>
          <w:sz w:val="28"/>
          <w:szCs w:val="28"/>
        </w:rPr>
        <w:t xml:space="preserve"> </w:t>
      </w:r>
      <w:r>
        <w:rPr>
          <w:rFonts w:ascii="Times New Roman" w:hAnsi="Times New Roman"/>
          <w:sz w:val="28"/>
          <w:szCs w:val="28"/>
        </w:rPr>
        <w:t>5.8.</w:t>
      </w:r>
      <w:r w:rsidRPr="000708B0">
        <w:rPr>
          <w:rFonts w:ascii="Times New Roman" w:hAnsi="Times New Roman"/>
          <w:sz w:val="28"/>
          <w:szCs w:val="28"/>
        </w:rPr>
        <w:t xml:space="preserve"> </w:t>
      </w:r>
      <w:r>
        <w:rPr>
          <w:rFonts w:ascii="Times New Roman" w:hAnsi="Times New Roman"/>
          <w:sz w:val="28"/>
          <w:szCs w:val="28"/>
        </w:rPr>
        <w:t xml:space="preserve">Администрация </w:t>
      </w:r>
      <w:proofErr w:type="gramStart"/>
      <w:r>
        <w:rPr>
          <w:rFonts w:ascii="Times New Roman" w:hAnsi="Times New Roman"/>
          <w:sz w:val="28"/>
          <w:szCs w:val="28"/>
        </w:rPr>
        <w:t xml:space="preserve">школы  </w:t>
      </w:r>
      <w:r w:rsidRPr="000708B0">
        <w:rPr>
          <w:rFonts w:ascii="Times New Roman" w:hAnsi="Times New Roman"/>
          <w:sz w:val="28"/>
          <w:szCs w:val="28"/>
        </w:rPr>
        <w:t>организует</w:t>
      </w:r>
      <w:proofErr w:type="gramEnd"/>
      <w:r w:rsidRPr="000708B0">
        <w:rPr>
          <w:rFonts w:ascii="Times New Roman" w:hAnsi="Times New Roman"/>
          <w:sz w:val="28"/>
          <w:szCs w:val="28"/>
        </w:rPr>
        <w:t xml:space="preserve"> в дополнительные сроки защиту ИИП для детей с особыми возможностями здоровья, детей, отсутствовавших в основной срок защиты.</w:t>
      </w:r>
    </w:p>
    <w:p w:rsidR="00D329CE" w:rsidRPr="000708B0" w:rsidRDefault="00D329CE" w:rsidP="00D329CE">
      <w:pPr>
        <w:spacing w:after="0" w:line="276" w:lineRule="auto"/>
        <w:jc w:val="both"/>
        <w:rPr>
          <w:rFonts w:ascii="Times New Roman" w:hAnsi="Times New Roman"/>
          <w:sz w:val="28"/>
          <w:szCs w:val="28"/>
        </w:rPr>
      </w:pPr>
      <w:r>
        <w:rPr>
          <w:rFonts w:ascii="Times New Roman" w:hAnsi="Times New Roman"/>
          <w:sz w:val="28"/>
          <w:szCs w:val="28"/>
        </w:rPr>
        <w:t xml:space="preserve">5.9. </w:t>
      </w:r>
      <w:r w:rsidRPr="000708B0">
        <w:rPr>
          <w:rFonts w:ascii="Times New Roman" w:hAnsi="Times New Roman"/>
          <w:sz w:val="28"/>
          <w:szCs w:val="28"/>
        </w:rPr>
        <w:t xml:space="preserve">В случае получения </w:t>
      </w:r>
      <w:r>
        <w:rPr>
          <w:rFonts w:ascii="Times New Roman" w:hAnsi="Times New Roman"/>
          <w:sz w:val="28"/>
          <w:szCs w:val="28"/>
        </w:rPr>
        <w:t xml:space="preserve">оценки «не зачтено» администрация школы </w:t>
      </w:r>
      <w:r w:rsidRPr="000708B0">
        <w:rPr>
          <w:rFonts w:ascii="Times New Roman" w:hAnsi="Times New Roman"/>
          <w:sz w:val="28"/>
          <w:szCs w:val="28"/>
        </w:rPr>
        <w:t>определяет условия и сроки повторной защиты.</w:t>
      </w:r>
    </w:p>
    <w:p w:rsidR="00512BC0" w:rsidRDefault="00512BC0" w:rsidP="00D329CE">
      <w:pPr>
        <w:spacing w:after="0" w:line="276" w:lineRule="auto"/>
        <w:jc w:val="center"/>
        <w:rPr>
          <w:rFonts w:ascii="Times New Roman" w:eastAsia="MS Mincho" w:hAnsi="Times New Roman"/>
          <w:b/>
          <w:sz w:val="28"/>
          <w:szCs w:val="28"/>
          <w:lang w:eastAsia="ja-JP"/>
        </w:rPr>
      </w:pPr>
    </w:p>
    <w:p w:rsidR="00512BC0" w:rsidRDefault="00512BC0" w:rsidP="00D329CE">
      <w:pPr>
        <w:spacing w:after="0" w:line="276" w:lineRule="auto"/>
        <w:jc w:val="center"/>
        <w:rPr>
          <w:rFonts w:ascii="Times New Roman" w:eastAsia="MS Mincho" w:hAnsi="Times New Roman"/>
          <w:b/>
          <w:sz w:val="28"/>
          <w:szCs w:val="28"/>
          <w:lang w:eastAsia="ja-JP"/>
        </w:rPr>
      </w:pPr>
    </w:p>
    <w:p w:rsidR="00D329CE" w:rsidRDefault="00D329CE" w:rsidP="00D329CE">
      <w:pPr>
        <w:spacing w:after="0" w:line="276" w:lineRule="auto"/>
        <w:jc w:val="center"/>
        <w:rPr>
          <w:rFonts w:ascii="Times New Roman" w:eastAsia="MS Mincho" w:hAnsi="Times New Roman"/>
          <w:b/>
          <w:sz w:val="28"/>
          <w:szCs w:val="28"/>
          <w:lang w:eastAsia="ja-JP"/>
        </w:rPr>
      </w:pPr>
      <w:r w:rsidRPr="008D0D07">
        <w:rPr>
          <w:rFonts w:ascii="Times New Roman" w:eastAsia="MS Mincho" w:hAnsi="Times New Roman"/>
          <w:b/>
          <w:sz w:val="28"/>
          <w:szCs w:val="28"/>
          <w:lang w:eastAsia="ja-JP"/>
        </w:rPr>
        <w:t>6. Критерии оценки проектной работы</w:t>
      </w:r>
    </w:p>
    <w:p w:rsidR="00D329CE" w:rsidRPr="008D0D07" w:rsidRDefault="00D329CE" w:rsidP="00D329CE">
      <w:pPr>
        <w:spacing w:after="0" w:line="276" w:lineRule="auto"/>
        <w:jc w:val="center"/>
        <w:rPr>
          <w:rFonts w:ascii="Times New Roman" w:eastAsia="MS Mincho" w:hAnsi="Times New Roman"/>
          <w:sz w:val="28"/>
          <w:szCs w:val="28"/>
          <w:lang w:eastAsia="ja-JP"/>
        </w:rPr>
      </w:pPr>
    </w:p>
    <w:p w:rsidR="00D329CE" w:rsidRPr="00C547BB" w:rsidRDefault="00D329CE" w:rsidP="00D329CE">
      <w:pPr>
        <w:spacing w:after="0" w:line="276" w:lineRule="auto"/>
        <w:jc w:val="both"/>
        <w:rPr>
          <w:rFonts w:ascii="Times New Roman" w:eastAsia="MS Mincho" w:hAnsi="Times New Roman"/>
          <w:b/>
          <w:sz w:val="28"/>
          <w:szCs w:val="28"/>
          <w:lang w:eastAsia="ja-JP"/>
        </w:rPr>
      </w:pPr>
      <w:r w:rsidRPr="008D0D07">
        <w:rPr>
          <w:rFonts w:ascii="Times New Roman" w:eastAsia="MS Mincho" w:hAnsi="Times New Roman"/>
          <w:sz w:val="28"/>
          <w:szCs w:val="28"/>
          <w:lang w:eastAsia="ja-JP"/>
        </w:rPr>
        <w:t xml:space="preserve">6.1. </w:t>
      </w:r>
      <w:r w:rsidRPr="00C547BB">
        <w:rPr>
          <w:rFonts w:ascii="Times New Roman" w:eastAsia="MS Mincho" w:hAnsi="Times New Roman"/>
          <w:sz w:val="28"/>
          <w:szCs w:val="28"/>
          <w:lang w:eastAsia="ja-JP"/>
        </w:rPr>
        <w:t>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четырех критериев:</w:t>
      </w:r>
    </w:p>
    <w:p w:rsidR="00D329CE" w:rsidRPr="00C547BB" w:rsidRDefault="00D329CE" w:rsidP="00D329CE">
      <w:pPr>
        <w:spacing w:after="0" w:line="276"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xml:space="preserve">6.1.1. </w:t>
      </w:r>
      <w:r w:rsidRPr="00C547BB">
        <w:rPr>
          <w:rFonts w:ascii="Times New Roman" w:eastAsia="MS Mincho" w:hAnsi="Times New Roman"/>
          <w:sz w:val="28"/>
          <w:szCs w:val="28"/>
          <w:lang w:eastAsia="ja-JP"/>
        </w:rPr>
        <w:t>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rsidR="00D329CE" w:rsidRPr="00C547BB" w:rsidRDefault="00D329CE" w:rsidP="00D329CE">
      <w:pPr>
        <w:spacing w:after="0" w:line="276"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xml:space="preserve">6.1.2. </w:t>
      </w:r>
      <w:proofErr w:type="spellStart"/>
      <w:r w:rsidRPr="00C547BB">
        <w:rPr>
          <w:rFonts w:ascii="Times New Roman" w:eastAsia="MS Mincho" w:hAnsi="Times New Roman"/>
          <w:sz w:val="28"/>
          <w:szCs w:val="28"/>
          <w:lang w:eastAsia="ja-JP"/>
        </w:rPr>
        <w:t>сформированность</w:t>
      </w:r>
      <w:proofErr w:type="spellEnd"/>
      <w:r w:rsidRPr="00C547BB">
        <w:rPr>
          <w:rFonts w:ascii="Times New Roman" w:eastAsia="MS Mincho" w:hAnsi="Times New Roman"/>
          <w:sz w:val="28"/>
          <w:szCs w:val="28"/>
          <w:lang w:eastAsia="ja-JP"/>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329CE" w:rsidRPr="008D0D07" w:rsidRDefault="00D329CE" w:rsidP="00D329CE">
      <w:pPr>
        <w:spacing w:after="0" w:line="276" w:lineRule="auto"/>
        <w:jc w:val="both"/>
        <w:rPr>
          <w:rFonts w:ascii="Times New Roman" w:eastAsia="MS Mincho" w:hAnsi="Times New Roman"/>
          <w:sz w:val="28"/>
          <w:szCs w:val="28"/>
          <w:lang w:eastAsia="ja-JP"/>
        </w:rPr>
      </w:pPr>
      <w:r w:rsidRPr="008D0D07">
        <w:rPr>
          <w:rFonts w:ascii="Times New Roman" w:eastAsia="MS Mincho" w:hAnsi="Times New Roman"/>
          <w:sz w:val="28"/>
          <w:szCs w:val="28"/>
          <w:lang w:eastAsia="ja-JP"/>
        </w:rPr>
        <w:lastRenderedPageBreak/>
        <w:t>6.</w:t>
      </w:r>
      <w:r>
        <w:rPr>
          <w:rFonts w:ascii="Times New Roman" w:eastAsia="MS Mincho" w:hAnsi="Times New Roman"/>
          <w:sz w:val="28"/>
          <w:szCs w:val="28"/>
          <w:lang w:eastAsia="ja-JP"/>
        </w:rPr>
        <w:t>1.</w:t>
      </w:r>
      <w:r w:rsidRPr="008D0D07">
        <w:rPr>
          <w:rFonts w:ascii="Times New Roman" w:eastAsia="MS Mincho" w:hAnsi="Times New Roman"/>
          <w:sz w:val="28"/>
          <w:szCs w:val="28"/>
          <w:lang w:eastAsia="ja-JP"/>
        </w:rPr>
        <w:t xml:space="preserve">3. </w:t>
      </w:r>
      <w:r>
        <w:rPr>
          <w:rFonts w:ascii="Times New Roman" w:eastAsia="MS Mincho" w:hAnsi="Times New Roman"/>
          <w:sz w:val="28"/>
          <w:szCs w:val="28"/>
          <w:lang w:eastAsia="ja-JP"/>
        </w:rPr>
        <w:t xml:space="preserve"> </w:t>
      </w:r>
      <w:proofErr w:type="spellStart"/>
      <w:r>
        <w:rPr>
          <w:rFonts w:ascii="Times New Roman" w:eastAsia="MS Mincho" w:hAnsi="Times New Roman"/>
          <w:sz w:val="28"/>
          <w:szCs w:val="28"/>
          <w:lang w:eastAsia="ja-JP"/>
        </w:rPr>
        <w:t>с</w:t>
      </w:r>
      <w:r w:rsidRPr="008D0D07">
        <w:rPr>
          <w:rFonts w:ascii="Times New Roman" w:eastAsia="MS Mincho" w:hAnsi="Times New Roman"/>
          <w:sz w:val="28"/>
          <w:szCs w:val="28"/>
          <w:lang w:eastAsia="ja-JP"/>
        </w:rPr>
        <w:t>формированность</w:t>
      </w:r>
      <w:proofErr w:type="spellEnd"/>
      <w:r w:rsidRPr="008D0D07">
        <w:rPr>
          <w:rFonts w:ascii="Times New Roman" w:eastAsia="MS Mincho" w:hAnsi="Times New Roman"/>
          <w:sz w:val="28"/>
          <w:szCs w:val="28"/>
          <w:lang w:eastAsia="ja-JP"/>
        </w:rPr>
        <w:t xml:space="preserve"> регулятивных УУД проявляется в умениях:</w:t>
      </w:r>
    </w:p>
    <w:p w:rsidR="00D329CE" w:rsidRPr="008D0D07" w:rsidRDefault="00D329CE" w:rsidP="00D329CE">
      <w:pPr>
        <w:numPr>
          <w:ilvl w:val="0"/>
          <w:numId w:val="4"/>
        </w:numPr>
        <w:spacing w:after="0" w:line="276" w:lineRule="auto"/>
        <w:ind w:left="900"/>
        <w:jc w:val="both"/>
        <w:rPr>
          <w:rFonts w:ascii="Times New Roman" w:eastAsia="MS Mincho" w:hAnsi="Times New Roman"/>
          <w:sz w:val="28"/>
          <w:szCs w:val="28"/>
          <w:lang w:eastAsia="ja-JP"/>
        </w:rPr>
      </w:pPr>
      <w:r w:rsidRPr="008D0D07">
        <w:rPr>
          <w:rFonts w:ascii="Times New Roman" w:eastAsia="MS Mincho" w:hAnsi="Times New Roman"/>
          <w:sz w:val="28"/>
          <w:szCs w:val="28"/>
          <w:lang w:eastAsia="ja-JP"/>
        </w:rPr>
        <w:t xml:space="preserve">   самостоятельно определять цели обучения, ставить задачи в познавательной деятельности, развивать мотивы и интересы в познавательной деятельности;</w:t>
      </w:r>
    </w:p>
    <w:p w:rsidR="00D329CE" w:rsidRPr="008D0D07" w:rsidRDefault="00D329CE" w:rsidP="00D329CE">
      <w:pPr>
        <w:numPr>
          <w:ilvl w:val="0"/>
          <w:numId w:val="4"/>
        </w:numPr>
        <w:tabs>
          <w:tab w:val="left" w:pos="540"/>
        </w:tabs>
        <w:spacing w:after="0" w:line="276" w:lineRule="auto"/>
        <w:ind w:left="900"/>
        <w:jc w:val="both"/>
        <w:rPr>
          <w:rFonts w:ascii="Times New Roman" w:eastAsia="MS Mincho" w:hAnsi="Times New Roman"/>
          <w:sz w:val="28"/>
          <w:szCs w:val="28"/>
          <w:lang w:eastAsia="ja-JP"/>
        </w:rPr>
      </w:pPr>
      <w:r w:rsidRPr="008D0D07">
        <w:rPr>
          <w:rFonts w:ascii="Times New Roman" w:eastAsia="MS Mincho" w:hAnsi="Times New Roman"/>
          <w:sz w:val="28"/>
          <w:szCs w:val="28"/>
          <w:lang w:eastAsia="ja-JP"/>
        </w:rPr>
        <w:t xml:space="preserve">  самостоятельно планировать пути достижения целей, выбирать эффективные способы решения учебных и познавательных задач;</w:t>
      </w:r>
    </w:p>
    <w:p w:rsidR="00D329CE" w:rsidRPr="008D0D07" w:rsidRDefault="00D329CE" w:rsidP="00D329CE">
      <w:pPr>
        <w:numPr>
          <w:ilvl w:val="0"/>
          <w:numId w:val="4"/>
        </w:numPr>
        <w:spacing w:after="0" w:line="276" w:lineRule="auto"/>
        <w:ind w:left="900"/>
        <w:jc w:val="both"/>
        <w:rPr>
          <w:rFonts w:ascii="Times New Roman" w:eastAsia="MS Mincho" w:hAnsi="Times New Roman"/>
          <w:sz w:val="28"/>
          <w:szCs w:val="28"/>
          <w:lang w:eastAsia="ja-JP"/>
        </w:rPr>
      </w:pPr>
      <w:r w:rsidRPr="008D0D07">
        <w:rPr>
          <w:rFonts w:ascii="Times New Roman" w:eastAsia="MS Mincho" w:hAnsi="Times New Roman"/>
          <w:sz w:val="28"/>
          <w:szCs w:val="28"/>
          <w:lang w:eastAsia="ja-JP"/>
        </w:rPr>
        <w:t xml:space="preserve">  соотносить свои действия с планируемыми результатами, контролировать деятельность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329CE" w:rsidRPr="008D0D07" w:rsidRDefault="00D329CE" w:rsidP="00D329CE">
      <w:pPr>
        <w:numPr>
          <w:ilvl w:val="0"/>
          <w:numId w:val="4"/>
        </w:numPr>
        <w:spacing w:after="0" w:line="276" w:lineRule="auto"/>
        <w:ind w:left="900"/>
        <w:jc w:val="both"/>
        <w:rPr>
          <w:rFonts w:ascii="Times New Roman" w:eastAsia="MS Mincho" w:hAnsi="Times New Roman"/>
          <w:sz w:val="28"/>
          <w:szCs w:val="28"/>
          <w:lang w:eastAsia="ja-JP"/>
        </w:rPr>
      </w:pPr>
      <w:r w:rsidRPr="008D0D07">
        <w:rPr>
          <w:rFonts w:ascii="Times New Roman" w:eastAsia="MS Mincho" w:hAnsi="Times New Roman"/>
          <w:sz w:val="28"/>
          <w:szCs w:val="28"/>
          <w:lang w:eastAsia="ja-JP"/>
        </w:rPr>
        <w:t xml:space="preserve">   оценивать правильность выполнения учебной задачи, собственные возможности ее решения;</w:t>
      </w:r>
    </w:p>
    <w:p w:rsidR="00D329CE" w:rsidRPr="008D0D07" w:rsidRDefault="00D329CE" w:rsidP="00D329CE">
      <w:pPr>
        <w:numPr>
          <w:ilvl w:val="0"/>
          <w:numId w:val="4"/>
        </w:numPr>
        <w:spacing w:after="0" w:line="276" w:lineRule="auto"/>
        <w:ind w:left="900"/>
        <w:jc w:val="both"/>
        <w:rPr>
          <w:rFonts w:ascii="Times New Roman" w:eastAsia="MS Mincho" w:hAnsi="Times New Roman"/>
          <w:sz w:val="28"/>
          <w:szCs w:val="28"/>
          <w:lang w:eastAsia="ja-JP"/>
        </w:rPr>
      </w:pPr>
      <w:r w:rsidRPr="008D0D07">
        <w:rPr>
          <w:rFonts w:ascii="Times New Roman" w:eastAsia="MS Mincho" w:hAnsi="Times New Roman"/>
          <w:sz w:val="28"/>
          <w:szCs w:val="28"/>
          <w:lang w:eastAsia="ja-JP"/>
        </w:rPr>
        <w:t xml:space="preserve">   владеть основами самоконтроля, самооценки, принятия решений и др.</w:t>
      </w:r>
    </w:p>
    <w:p w:rsidR="00D329CE" w:rsidRPr="008D0D07" w:rsidRDefault="00D329CE" w:rsidP="00D329CE">
      <w:pPr>
        <w:spacing w:after="0" w:line="276" w:lineRule="auto"/>
        <w:jc w:val="both"/>
        <w:rPr>
          <w:rFonts w:ascii="Times New Roman" w:eastAsia="MS Mincho" w:hAnsi="Times New Roman"/>
          <w:sz w:val="28"/>
          <w:szCs w:val="28"/>
          <w:lang w:eastAsia="ja-JP"/>
        </w:rPr>
      </w:pPr>
      <w:r w:rsidRPr="008D0D07">
        <w:rPr>
          <w:rFonts w:ascii="Times New Roman" w:eastAsia="MS Mincho" w:hAnsi="Times New Roman"/>
          <w:sz w:val="28"/>
          <w:szCs w:val="28"/>
          <w:lang w:eastAsia="ja-JP"/>
        </w:rPr>
        <w:t>6.</w:t>
      </w:r>
      <w:r>
        <w:rPr>
          <w:rFonts w:ascii="Times New Roman" w:eastAsia="MS Mincho" w:hAnsi="Times New Roman"/>
          <w:sz w:val="28"/>
          <w:szCs w:val="28"/>
          <w:lang w:eastAsia="ja-JP"/>
        </w:rPr>
        <w:t>1.</w:t>
      </w:r>
      <w:r w:rsidRPr="008D0D07">
        <w:rPr>
          <w:rFonts w:ascii="Times New Roman" w:eastAsia="MS Mincho" w:hAnsi="Times New Roman"/>
          <w:sz w:val="28"/>
          <w:szCs w:val="28"/>
          <w:lang w:eastAsia="ja-JP"/>
        </w:rPr>
        <w:t xml:space="preserve">4. </w:t>
      </w:r>
      <w:r>
        <w:rPr>
          <w:rFonts w:ascii="Times New Roman" w:eastAsia="MS Mincho" w:hAnsi="Times New Roman"/>
          <w:sz w:val="28"/>
          <w:szCs w:val="28"/>
          <w:lang w:eastAsia="ja-JP"/>
        </w:rPr>
        <w:t xml:space="preserve"> </w:t>
      </w:r>
      <w:proofErr w:type="spellStart"/>
      <w:r>
        <w:rPr>
          <w:rFonts w:ascii="Times New Roman" w:eastAsia="MS Mincho" w:hAnsi="Times New Roman"/>
          <w:sz w:val="28"/>
          <w:szCs w:val="28"/>
          <w:lang w:eastAsia="ja-JP"/>
        </w:rPr>
        <w:t>с</w:t>
      </w:r>
      <w:r w:rsidRPr="008D0D07">
        <w:rPr>
          <w:rFonts w:ascii="Times New Roman" w:eastAsia="MS Mincho" w:hAnsi="Times New Roman"/>
          <w:sz w:val="28"/>
          <w:szCs w:val="28"/>
          <w:lang w:eastAsia="ja-JP"/>
        </w:rPr>
        <w:t>формированность</w:t>
      </w:r>
      <w:proofErr w:type="spellEnd"/>
      <w:r w:rsidRPr="008D0D07">
        <w:rPr>
          <w:rFonts w:ascii="Times New Roman" w:eastAsia="MS Mincho" w:hAnsi="Times New Roman"/>
          <w:sz w:val="28"/>
          <w:szCs w:val="28"/>
          <w:lang w:eastAsia="ja-JP"/>
        </w:rPr>
        <w:t xml:space="preserve"> коммуникативных УУД проявляется в умениях:</w:t>
      </w:r>
    </w:p>
    <w:p w:rsidR="00D329CE" w:rsidRPr="008D0D07" w:rsidRDefault="00D329CE" w:rsidP="00D329CE">
      <w:pPr>
        <w:numPr>
          <w:ilvl w:val="0"/>
          <w:numId w:val="5"/>
        </w:numPr>
        <w:tabs>
          <w:tab w:val="num" w:pos="900"/>
        </w:tabs>
        <w:spacing w:after="0" w:line="276" w:lineRule="auto"/>
        <w:ind w:left="900"/>
        <w:jc w:val="both"/>
        <w:rPr>
          <w:rFonts w:ascii="Times New Roman" w:eastAsia="MS Mincho" w:hAnsi="Times New Roman"/>
          <w:sz w:val="28"/>
          <w:szCs w:val="28"/>
          <w:lang w:eastAsia="ja-JP"/>
        </w:rPr>
      </w:pPr>
      <w:r w:rsidRPr="008D0D07">
        <w:rPr>
          <w:rFonts w:ascii="Times New Roman" w:eastAsia="MS Mincho" w:hAnsi="Times New Roman"/>
          <w:sz w:val="28"/>
          <w:szCs w:val="28"/>
          <w:lang w:eastAsia="ja-JP"/>
        </w:rPr>
        <w:t>организовывать учебное сотрудничество и совместную деятельность с учителем;</w:t>
      </w:r>
    </w:p>
    <w:p w:rsidR="00D329CE" w:rsidRPr="008D0D07" w:rsidRDefault="00D329CE" w:rsidP="00D329CE">
      <w:pPr>
        <w:numPr>
          <w:ilvl w:val="0"/>
          <w:numId w:val="5"/>
        </w:numPr>
        <w:tabs>
          <w:tab w:val="num" w:pos="900"/>
        </w:tabs>
        <w:spacing w:after="0" w:line="276" w:lineRule="auto"/>
        <w:ind w:left="900"/>
        <w:jc w:val="both"/>
        <w:rPr>
          <w:rFonts w:ascii="Times New Roman" w:eastAsia="MS Mincho" w:hAnsi="Times New Roman"/>
          <w:sz w:val="28"/>
          <w:szCs w:val="28"/>
          <w:lang w:eastAsia="ja-JP"/>
        </w:rPr>
      </w:pPr>
      <w:r w:rsidRPr="008D0D07">
        <w:rPr>
          <w:rFonts w:ascii="Times New Roman" w:eastAsia="MS Mincho" w:hAnsi="Times New Roman"/>
          <w:sz w:val="28"/>
          <w:szCs w:val="28"/>
          <w:lang w:eastAsia="ja-JP"/>
        </w:rPr>
        <w:t>формулировать, аргументировать и отстаивать свое мнение;</w:t>
      </w:r>
    </w:p>
    <w:p w:rsidR="00D329CE" w:rsidRPr="008D0D07" w:rsidRDefault="00D329CE" w:rsidP="00D329CE">
      <w:pPr>
        <w:numPr>
          <w:ilvl w:val="0"/>
          <w:numId w:val="5"/>
        </w:numPr>
        <w:tabs>
          <w:tab w:val="num" w:pos="900"/>
        </w:tabs>
        <w:spacing w:after="0" w:line="276" w:lineRule="auto"/>
        <w:ind w:left="900"/>
        <w:jc w:val="both"/>
        <w:rPr>
          <w:rFonts w:ascii="Times New Roman" w:eastAsia="MS Mincho" w:hAnsi="Times New Roman"/>
          <w:sz w:val="28"/>
          <w:szCs w:val="28"/>
          <w:lang w:eastAsia="ja-JP"/>
        </w:rPr>
      </w:pPr>
      <w:r w:rsidRPr="008D0D07">
        <w:rPr>
          <w:rFonts w:ascii="Times New Roman" w:eastAsia="MS Mincho" w:hAnsi="Times New Roman"/>
          <w:sz w:val="28"/>
          <w:szCs w:val="28"/>
          <w:lang w:eastAsia="ja-JP"/>
        </w:rPr>
        <w:t>осознанно использовать речевые средства в соответствии с задачей коммуникации для выражения чувств, мыслей и потребностей при планировании и регуляции своей деятельности;</w:t>
      </w:r>
    </w:p>
    <w:p w:rsidR="00D329CE" w:rsidRPr="008D0D07" w:rsidRDefault="00D329CE" w:rsidP="00D329CE">
      <w:pPr>
        <w:numPr>
          <w:ilvl w:val="0"/>
          <w:numId w:val="5"/>
        </w:numPr>
        <w:tabs>
          <w:tab w:val="num" w:pos="900"/>
        </w:tabs>
        <w:spacing w:after="0" w:line="276" w:lineRule="auto"/>
        <w:ind w:left="900"/>
        <w:jc w:val="both"/>
        <w:rPr>
          <w:rFonts w:ascii="Times New Roman" w:eastAsia="MS Mincho" w:hAnsi="Times New Roman"/>
          <w:sz w:val="28"/>
          <w:szCs w:val="28"/>
          <w:lang w:eastAsia="ja-JP"/>
        </w:rPr>
      </w:pPr>
      <w:r w:rsidRPr="008D0D07">
        <w:rPr>
          <w:rFonts w:ascii="Times New Roman" w:eastAsia="MS Mincho" w:hAnsi="Times New Roman"/>
          <w:sz w:val="28"/>
          <w:szCs w:val="28"/>
          <w:lang w:eastAsia="ja-JP"/>
        </w:rPr>
        <w:t>владеть устной, письменной, монологической контекстной речью.</w:t>
      </w:r>
    </w:p>
    <w:p w:rsidR="00D329CE" w:rsidRDefault="00D329CE" w:rsidP="00D329CE">
      <w:pPr>
        <w:spacing w:after="0" w:line="276" w:lineRule="auto"/>
        <w:jc w:val="center"/>
        <w:rPr>
          <w:rFonts w:ascii="Times New Roman" w:eastAsia="MS Mincho" w:hAnsi="Times New Roman"/>
          <w:b/>
          <w:sz w:val="28"/>
          <w:szCs w:val="28"/>
          <w:lang w:eastAsia="ja-JP"/>
        </w:rPr>
      </w:pPr>
      <w:r w:rsidRPr="00AE6566">
        <w:rPr>
          <w:rFonts w:ascii="Times New Roman" w:eastAsia="MS Mincho" w:hAnsi="Times New Roman"/>
          <w:b/>
          <w:sz w:val="28"/>
          <w:szCs w:val="28"/>
          <w:lang w:eastAsia="ja-JP"/>
        </w:rPr>
        <w:t xml:space="preserve">7. Оценка </w:t>
      </w:r>
      <w:r>
        <w:rPr>
          <w:rFonts w:ascii="Times New Roman" w:eastAsia="MS Mincho" w:hAnsi="Times New Roman"/>
          <w:b/>
          <w:sz w:val="28"/>
          <w:szCs w:val="28"/>
          <w:lang w:eastAsia="ja-JP"/>
        </w:rPr>
        <w:t xml:space="preserve">уровня </w:t>
      </w:r>
      <w:r w:rsidRPr="00AE6566">
        <w:rPr>
          <w:rFonts w:ascii="Times New Roman" w:eastAsia="MS Mincho" w:hAnsi="Times New Roman"/>
          <w:b/>
          <w:sz w:val="28"/>
          <w:szCs w:val="28"/>
          <w:lang w:eastAsia="ja-JP"/>
        </w:rPr>
        <w:t xml:space="preserve">сформированности </w:t>
      </w:r>
      <w:r>
        <w:rPr>
          <w:rFonts w:ascii="Times New Roman" w:eastAsia="MS Mincho" w:hAnsi="Times New Roman"/>
          <w:b/>
          <w:sz w:val="28"/>
          <w:szCs w:val="28"/>
          <w:lang w:eastAsia="ja-JP"/>
        </w:rPr>
        <w:t xml:space="preserve">навыков </w:t>
      </w:r>
      <w:r w:rsidRPr="00AE6566">
        <w:rPr>
          <w:rFonts w:ascii="Times New Roman" w:eastAsia="MS Mincho" w:hAnsi="Times New Roman"/>
          <w:b/>
          <w:sz w:val="28"/>
          <w:szCs w:val="28"/>
          <w:lang w:eastAsia="ja-JP"/>
        </w:rPr>
        <w:t>проектной деятельности</w:t>
      </w:r>
    </w:p>
    <w:p w:rsidR="00D329CE" w:rsidRPr="00AE6566" w:rsidRDefault="00D329CE" w:rsidP="00D329CE">
      <w:pPr>
        <w:spacing w:after="0" w:line="276" w:lineRule="auto"/>
        <w:jc w:val="center"/>
        <w:rPr>
          <w:rFonts w:ascii="Times New Roman" w:eastAsia="MS Mincho" w:hAnsi="Times New Roman"/>
          <w:b/>
          <w:sz w:val="28"/>
          <w:szCs w:val="28"/>
          <w:lang w:eastAsia="ja-JP"/>
        </w:rPr>
      </w:pPr>
    </w:p>
    <w:p w:rsidR="00D329CE" w:rsidRDefault="00D329CE" w:rsidP="00D329CE">
      <w:pPr>
        <w:spacing w:after="0" w:line="276" w:lineRule="auto"/>
        <w:ind w:firstLine="540"/>
        <w:jc w:val="both"/>
        <w:rPr>
          <w:rFonts w:ascii="Times New Roman" w:eastAsia="MS Mincho" w:hAnsi="Times New Roman"/>
          <w:sz w:val="28"/>
          <w:szCs w:val="28"/>
          <w:lang w:eastAsia="ja-JP"/>
        </w:rPr>
      </w:pPr>
      <w:r w:rsidRPr="00AE6566">
        <w:rPr>
          <w:rFonts w:ascii="Times New Roman" w:eastAsia="MS Mincho" w:hAnsi="Times New Roman"/>
          <w:sz w:val="28"/>
          <w:szCs w:val="28"/>
          <w:lang w:eastAsia="ja-JP"/>
        </w:rPr>
        <w:t>7.1. Выделяются два уровня сформированности навыков проектной деятельности</w:t>
      </w:r>
      <w:r w:rsidRPr="006E7467">
        <w:rPr>
          <w:rFonts w:ascii="Times New Roman" w:eastAsia="MS Mincho" w:hAnsi="Times New Roman"/>
          <w:sz w:val="28"/>
          <w:szCs w:val="28"/>
          <w:lang w:eastAsia="ja-JP"/>
        </w:rPr>
        <w:t>: базовый и повышенный.</w:t>
      </w:r>
      <w:r w:rsidRPr="00AE6566">
        <w:rPr>
          <w:rFonts w:ascii="Times New Roman" w:eastAsia="MS Mincho" w:hAnsi="Times New Roman"/>
          <w:sz w:val="28"/>
          <w:szCs w:val="28"/>
          <w:lang w:eastAsia="ja-JP"/>
        </w:rPr>
        <w:t xml:space="preserve"> Главное отличие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специально организованной комиссии ОУ. Критерии оценивания ИИП представлены в </w:t>
      </w:r>
      <w:r>
        <w:rPr>
          <w:rFonts w:ascii="Times New Roman" w:eastAsia="MS Mincho" w:hAnsi="Times New Roman"/>
          <w:sz w:val="28"/>
          <w:szCs w:val="28"/>
          <w:lang w:eastAsia="ja-JP"/>
        </w:rPr>
        <w:t>таблице 2</w:t>
      </w:r>
      <w:r w:rsidRPr="00AE6566">
        <w:rPr>
          <w:rFonts w:ascii="Times New Roman" w:eastAsia="MS Mincho" w:hAnsi="Times New Roman"/>
          <w:sz w:val="28"/>
          <w:szCs w:val="28"/>
          <w:lang w:eastAsia="ja-JP"/>
        </w:rPr>
        <w:t>.</w:t>
      </w:r>
    </w:p>
    <w:p w:rsidR="00D329CE" w:rsidRDefault="00D329CE" w:rsidP="00D329CE">
      <w:pPr>
        <w:spacing w:after="0" w:line="276" w:lineRule="auto"/>
        <w:ind w:firstLine="540"/>
        <w:jc w:val="right"/>
        <w:rPr>
          <w:rFonts w:ascii="Times New Roman" w:eastAsia="MS Mincho" w:hAnsi="Times New Roman"/>
          <w:sz w:val="28"/>
          <w:szCs w:val="28"/>
          <w:lang w:eastAsia="ja-JP"/>
        </w:rPr>
      </w:pPr>
    </w:p>
    <w:p w:rsidR="00D329CE" w:rsidRDefault="00D329CE" w:rsidP="00D329CE">
      <w:pPr>
        <w:spacing w:after="0" w:line="276" w:lineRule="auto"/>
        <w:ind w:firstLine="540"/>
        <w:jc w:val="right"/>
        <w:rPr>
          <w:rFonts w:ascii="Times New Roman" w:eastAsia="MS Mincho" w:hAnsi="Times New Roman"/>
          <w:sz w:val="28"/>
          <w:szCs w:val="28"/>
          <w:lang w:eastAsia="ja-JP"/>
        </w:rPr>
      </w:pPr>
    </w:p>
    <w:p w:rsidR="00D329CE" w:rsidRDefault="00D329CE" w:rsidP="00D329CE">
      <w:pPr>
        <w:spacing w:after="0" w:line="276" w:lineRule="auto"/>
        <w:ind w:firstLine="540"/>
        <w:jc w:val="right"/>
        <w:rPr>
          <w:rFonts w:ascii="Times New Roman" w:eastAsia="MS Mincho" w:hAnsi="Times New Roman"/>
          <w:sz w:val="28"/>
          <w:szCs w:val="28"/>
          <w:lang w:eastAsia="ja-JP"/>
        </w:rPr>
      </w:pPr>
    </w:p>
    <w:p w:rsidR="00D329CE" w:rsidRDefault="00D329CE" w:rsidP="00D329CE">
      <w:pPr>
        <w:spacing w:after="0" w:line="276" w:lineRule="auto"/>
        <w:ind w:firstLine="540"/>
        <w:jc w:val="right"/>
        <w:rPr>
          <w:rFonts w:ascii="Times New Roman" w:eastAsia="MS Mincho" w:hAnsi="Times New Roman"/>
          <w:sz w:val="28"/>
          <w:szCs w:val="28"/>
          <w:lang w:eastAsia="ja-JP"/>
        </w:rPr>
      </w:pPr>
    </w:p>
    <w:p w:rsidR="00D329CE" w:rsidRDefault="00D329CE" w:rsidP="00D329CE">
      <w:pPr>
        <w:spacing w:after="0" w:line="276" w:lineRule="auto"/>
        <w:ind w:firstLine="540"/>
        <w:jc w:val="right"/>
        <w:rPr>
          <w:rFonts w:ascii="Times New Roman" w:eastAsia="MS Mincho" w:hAnsi="Times New Roman"/>
          <w:sz w:val="28"/>
          <w:szCs w:val="28"/>
          <w:lang w:eastAsia="ja-JP"/>
        </w:rPr>
      </w:pPr>
    </w:p>
    <w:p w:rsidR="00D329CE" w:rsidRDefault="00D329CE" w:rsidP="00D329CE">
      <w:pPr>
        <w:spacing w:after="0" w:line="276" w:lineRule="auto"/>
        <w:ind w:firstLine="540"/>
        <w:jc w:val="right"/>
        <w:rPr>
          <w:rFonts w:ascii="Times New Roman" w:eastAsia="MS Mincho" w:hAnsi="Times New Roman"/>
          <w:sz w:val="28"/>
          <w:szCs w:val="28"/>
          <w:lang w:eastAsia="ja-JP"/>
        </w:rPr>
      </w:pPr>
    </w:p>
    <w:p w:rsidR="00D329CE" w:rsidRDefault="00D329CE" w:rsidP="00D329CE">
      <w:pPr>
        <w:spacing w:after="0" w:line="276" w:lineRule="auto"/>
        <w:ind w:firstLine="540"/>
        <w:jc w:val="right"/>
        <w:rPr>
          <w:rFonts w:ascii="Times New Roman" w:eastAsia="MS Mincho" w:hAnsi="Times New Roman"/>
          <w:sz w:val="28"/>
          <w:szCs w:val="28"/>
          <w:lang w:eastAsia="ja-JP"/>
        </w:rPr>
      </w:pPr>
    </w:p>
    <w:p w:rsidR="00D329CE" w:rsidRDefault="00D329CE" w:rsidP="00D329CE">
      <w:pPr>
        <w:spacing w:after="0" w:line="276" w:lineRule="auto"/>
        <w:ind w:firstLine="540"/>
        <w:jc w:val="right"/>
        <w:rPr>
          <w:rFonts w:ascii="Times New Roman" w:eastAsia="MS Mincho" w:hAnsi="Times New Roman"/>
          <w:sz w:val="28"/>
          <w:szCs w:val="28"/>
          <w:lang w:eastAsia="ja-JP"/>
        </w:rPr>
      </w:pPr>
    </w:p>
    <w:p w:rsidR="00D329CE" w:rsidRDefault="00D329CE" w:rsidP="00D329CE">
      <w:pPr>
        <w:spacing w:after="0" w:line="276" w:lineRule="auto"/>
        <w:ind w:firstLine="540"/>
        <w:jc w:val="right"/>
        <w:rPr>
          <w:rFonts w:ascii="Times New Roman" w:eastAsia="MS Mincho" w:hAnsi="Times New Roman"/>
          <w:sz w:val="28"/>
          <w:szCs w:val="28"/>
          <w:lang w:eastAsia="ja-JP"/>
        </w:rPr>
      </w:pPr>
    </w:p>
    <w:p w:rsidR="00D329CE" w:rsidRDefault="00D329CE" w:rsidP="00D329CE">
      <w:pPr>
        <w:spacing w:after="0" w:line="276" w:lineRule="auto"/>
        <w:ind w:firstLine="540"/>
        <w:jc w:val="right"/>
        <w:rPr>
          <w:rFonts w:ascii="Times New Roman" w:eastAsia="MS Mincho" w:hAnsi="Times New Roman"/>
          <w:sz w:val="28"/>
          <w:szCs w:val="28"/>
          <w:lang w:eastAsia="ja-JP"/>
        </w:rPr>
      </w:pPr>
    </w:p>
    <w:p w:rsidR="00D329CE" w:rsidRDefault="00D329CE" w:rsidP="00D329CE">
      <w:pPr>
        <w:spacing w:after="0" w:line="276" w:lineRule="auto"/>
        <w:ind w:firstLine="540"/>
        <w:jc w:val="right"/>
        <w:rPr>
          <w:rFonts w:ascii="Times New Roman" w:eastAsia="MS Mincho" w:hAnsi="Times New Roman"/>
          <w:sz w:val="28"/>
          <w:szCs w:val="28"/>
          <w:lang w:eastAsia="ja-JP"/>
        </w:rPr>
      </w:pPr>
    </w:p>
    <w:p w:rsidR="00D329CE" w:rsidRDefault="00D329CE" w:rsidP="00D329CE">
      <w:pPr>
        <w:spacing w:after="0" w:line="276" w:lineRule="auto"/>
        <w:ind w:firstLine="540"/>
        <w:jc w:val="right"/>
        <w:rPr>
          <w:rFonts w:ascii="Times New Roman" w:eastAsia="MS Mincho" w:hAnsi="Times New Roman"/>
          <w:sz w:val="28"/>
          <w:szCs w:val="28"/>
          <w:lang w:eastAsia="ja-JP"/>
        </w:rPr>
      </w:pPr>
    </w:p>
    <w:p w:rsidR="00512BC0" w:rsidRDefault="00512BC0" w:rsidP="00D329CE">
      <w:pPr>
        <w:spacing w:after="0" w:line="276" w:lineRule="auto"/>
        <w:ind w:firstLine="540"/>
        <w:jc w:val="right"/>
        <w:rPr>
          <w:rFonts w:ascii="Times New Roman" w:eastAsia="MS Mincho" w:hAnsi="Times New Roman"/>
          <w:sz w:val="28"/>
          <w:szCs w:val="28"/>
          <w:lang w:eastAsia="ja-JP"/>
        </w:rPr>
      </w:pPr>
    </w:p>
    <w:p w:rsidR="00512BC0" w:rsidRDefault="00512BC0" w:rsidP="00D329CE">
      <w:pPr>
        <w:spacing w:after="0" w:line="276" w:lineRule="auto"/>
        <w:ind w:firstLine="540"/>
        <w:jc w:val="right"/>
        <w:rPr>
          <w:rFonts w:ascii="Times New Roman" w:eastAsia="MS Mincho" w:hAnsi="Times New Roman"/>
          <w:sz w:val="28"/>
          <w:szCs w:val="28"/>
          <w:lang w:eastAsia="ja-JP"/>
        </w:rPr>
      </w:pPr>
    </w:p>
    <w:p w:rsidR="00512BC0" w:rsidRDefault="00512BC0" w:rsidP="00D329CE">
      <w:pPr>
        <w:spacing w:after="0" w:line="276" w:lineRule="auto"/>
        <w:ind w:firstLine="540"/>
        <w:jc w:val="right"/>
        <w:rPr>
          <w:rFonts w:ascii="Times New Roman" w:eastAsia="MS Mincho" w:hAnsi="Times New Roman"/>
          <w:sz w:val="28"/>
          <w:szCs w:val="28"/>
          <w:lang w:eastAsia="ja-JP"/>
        </w:rPr>
      </w:pPr>
    </w:p>
    <w:p w:rsidR="00D329CE" w:rsidRDefault="00D329CE" w:rsidP="00D329CE">
      <w:pPr>
        <w:spacing w:after="0" w:line="276" w:lineRule="auto"/>
        <w:ind w:firstLine="540"/>
        <w:jc w:val="right"/>
        <w:rPr>
          <w:rFonts w:ascii="Times New Roman" w:eastAsia="MS Mincho" w:hAnsi="Times New Roman"/>
          <w:sz w:val="28"/>
          <w:szCs w:val="28"/>
          <w:lang w:eastAsia="ja-JP"/>
        </w:rPr>
      </w:pPr>
    </w:p>
    <w:p w:rsidR="00D329CE" w:rsidRDefault="00D329CE" w:rsidP="00D329CE">
      <w:pPr>
        <w:spacing w:after="0" w:line="276" w:lineRule="auto"/>
        <w:ind w:firstLine="540"/>
        <w:jc w:val="right"/>
        <w:rPr>
          <w:rFonts w:ascii="Times New Roman" w:eastAsia="MS Mincho" w:hAnsi="Times New Roman"/>
          <w:sz w:val="28"/>
          <w:szCs w:val="28"/>
          <w:lang w:eastAsia="ja-JP"/>
        </w:rPr>
      </w:pPr>
      <w:r>
        <w:rPr>
          <w:rFonts w:ascii="Times New Roman" w:eastAsia="MS Mincho" w:hAnsi="Times New Roman"/>
          <w:sz w:val="28"/>
          <w:szCs w:val="28"/>
          <w:lang w:eastAsia="ja-JP"/>
        </w:rPr>
        <w:t>Таблица 2</w:t>
      </w:r>
    </w:p>
    <w:p w:rsidR="00D329CE" w:rsidRPr="006E7467" w:rsidRDefault="00D329CE" w:rsidP="00D329CE">
      <w:pPr>
        <w:spacing w:after="0" w:line="276" w:lineRule="auto"/>
        <w:ind w:firstLine="540"/>
        <w:jc w:val="center"/>
        <w:rPr>
          <w:rFonts w:ascii="Times New Roman" w:eastAsia="MS Mincho" w:hAnsi="Times New Roman"/>
          <w:b/>
          <w:sz w:val="28"/>
          <w:szCs w:val="28"/>
          <w:lang w:eastAsia="ja-JP"/>
        </w:rPr>
      </w:pPr>
      <w:r w:rsidRPr="006E7467">
        <w:rPr>
          <w:rFonts w:ascii="Times New Roman" w:eastAsia="MS Mincho" w:hAnsi="Times New Roman"/>
          <w:b/>
          <w:sz w:val="28"/>
          <w:szCs w:val="28"/>
          <w:lang w:eastAsia="ja-JP"/>
        </w:rPr>
        <w:t>Критерии оценивания ИИП</w:t>
      </w:r>
    </w:p>
    <w:tbl>
      <w:tblPr>
        <w:tblW w:w="153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4"/>
        <w:gridCol w:w="5900"/>
        <w:gridCol w:w="7028"/>
      </w:tblGrid>
      <w:tr w:rsidR="00D329CE" w:rsidRPr="00AE6566" w:rsidTr="00512BC0">
        <w:tc>
          <w:tcPr>
            <w:tcW w:w="2464" w:type="dxa"/>
            <w:vMerge w:val="restart"/>
          </w:tcPr>
          <w:p w:rsidR="00D329CE" w:rsidRPr="006E7467" w:rsidRDefault="00D329CE" w:rsidP="00F34562">
            <w:pPr>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b/>
                <w:sz w:val="28"/>
                <w:szCs w:val="28"/>
                <w:lang w:eastAsia="ru-RU"/>
              </w:rPr>
              <w:t>Критерий</w:t>
            </w:r>
          </w:p>
        </w:tc>
        <w:tc>
          <w:tcPr>
            <w:tcW w:w="12928" w:type="dxa"/>
            <w:gridSpan w:val="2"/>
          </w:tcPr>
          <w:p w:rsidR="00D329CE" w:rsidRPr="006E7467" w:rsidRDefault="00D329CE" w:rsidP="00F34562">
            <w:pPr>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b/>
                <w:sz w:val="28"/>
                <w:szCs w:val="28"/>
                <w:lang w:eastAsia="ru-RU"/>
              </w:rPr>
              <w:t>Уровни сформированности навыков проектной деятельности</w:t>
            </w:r>
          </w:p>
        </w:tc>
      </w:tr>
      <w:tr w:rsidR="00D329CE" w:rsidRPr="00AE6566" w:rsidTr="00512BC0">
        <w:tc>
          <w:tcPr>
            <w:tcW w:w="2464" w:type="dxa"/>
            <w:vMerge/>
          </w:tcPr>
          <w:p w:rsidR="00D329CE" w:rsidRPr="006E7467" w:rsidRDefault="00D329CE" w:rsidP="00F34562">
            <w:pPr>
              <w:spacing w:after="0" w:line="276" w:lineRule="auto"/>
              <w:jc w:val="both"/>
              <w:rPr>
                <w:rFonts w:ascii="Times New Roman" w:eastAsia="Times New Roman" w:hAnsi="Times New Roman"/>
                <w:sz w:val="28"/>
                <w:szCs w:val="28"/>
                <w:lang w:eastAsia="ru-RU"/>
              </w:rPr>
            </w:pPr>
          </w:p>
        </w:tc>
        <w:tc>
          <w:tcPr>
            <w:tcW w:w="5900" w:type="dxa"/>
            <w:vAlign w:val="center"/>
          </w:tcPr>
          <w:p w:rsidR="00D329CE" w:rsidRPr="006E7467" w:rsidRDefault="00D329CE" w:rsidP="00F34562">
            <w:pPr>
              <w:tabs>
                <w:tab w:val="left" w:pos="357"/>
              </w:tabs>
              <w:suppressAutoHyphens/>
              <w:spacing w:after="0" w:line="276" w:lineRule="auto"/>
              <w:jc w:val="both"/>
              <w:rPr>
                <w:rFonts w:ascii="Times New Roman" w:eastAsia="Times New Roman" w:hAnsi="Times New Roman"/>
                <w:b/>
                <w:sz w:val="28"/>
                <w:szCs w:val="28"/>
                <w:lang w:eastAsia="ru-RU"/>
              </w:rPr>
            </w:pPr>
            <w:r w:rsidRPr="006E7467">
              <w:rPr>
                <w:rFonts w:ascii="Times New Roman" w:eastAsia="Times New Roman" w:hAnsi="Times New Roman"/>
                <w:b/>
                <w:sz w:val="28"/>
                <w:szCs w:val="28"/>
                <w:lang w:eastAsia="ru-RU"/>
              </w:rPr>
              <w:t>Базовый</w:t>
            </w:r>
          </w:p>
        </w:tc>
        <w:tc>
          <w:tcPr>
            <w:tcW w:w="7028" w:type="dxa"/>
            <w:vAlign w:val="center"/>
          </w:tcPr>
          <w:p w:rsidR="00D329CE" w:rsidRPr="006E7467" w:rsidRDefault="00D329CE" w:rsidP="00F34562">
            <w:pPr>
              <w:tabs>
                <w:tab w:val="left" w:pos="357"/>
              </w:tabs>
              <w:suppressAutoHyphens/>
              <w:spacing w:after="0" w:line="276" w:lineRule="auto"/>
              <w:jc w:val="both"/>
              <w:rPr>
                <w:rFonts w:ascii="Times New Roman" w:eastAsia="Times New Roman" w:hAnsi="Times New Roman"/>
                <w:b/>
                <w:sz w:val="28"/>
                <w:szCs w:val="28"/>
                <w:lang w:eastAsia="ru-RU"/>
              </w:rPr>
            </w:pPr>
            <w:r w:rsidRPr="006E7467">
              <w:rPr>
                <w:rFonts w:ascii="Times New Roman" w:eastAsia="Times New Roman" w:hAnsi="Times New Roman"/>
                <w:b/>
                <w:sz w:val="28"/>
                <w:szCs w:val="28"/>
                <w:lang w:eastAsia="ru-RU"/>
              </w:rPr>
              <w:t>Повышенный</w:t>
            </w:r>
          </w:p>
        </w:tc>
      </w:tr>
      <w:tr w:rsidR="00D329CE" w:rsidRPr="00AE6566" w:rsidTr="00512BC0">
        <w:tc>
          <w:tcPr>
            <w:tcW w:w="2464" w:type="dxa"/>
          </w:tcPr>
          <w:p w:rsidR="00D329CE" w:rsidRPr="006E7467" w:rsidRDefault="00D329CE" w:rsidP="00F34562">
            <w:pPr>
              <w:tabs>
                <w:tab w:val="left" w:pos="357"/>
              </w:tabs>
              <w:suppressAutoHyphens/>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sz w:val="28"/>
                <w:szCs w:val="28"/>
                <w:lang w:eastAsia="ru-RU"/>
              </w:rPr>
              <w:t>Самостоятельное приобретение знаний и решение проблем</w:t>
            </w:r>
          </w:p>
        </w:tc>
        <w:tc>
          <w:tcPr>
            <w:tcW w:w="5900" w:type="dxa"/>
          </w:tcPr>
          <w:p w:rsidR="00D329CE" w:rsidRPr="006E7467" w:rsidRDefault="00D329CE" w:rsidP="00F34562">
            <w:pPr>
              <w:tabs>
                <w:tab w:val="left" w:pos="357"/>
              </w:tabs>
              <w:suppressAutoHyphens/>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sz w:val="28"/>
                <w:szCs w:val="28"/>
                <w:lang w:eastAsia="ru-RU"/>
              </w:rPr>
              <w:t>ИИП в целом свидетельствует о способности самостоятельно, с небольшой опорой на помощь руководителя ставить проблему и находить пути ее решения.</w:t>
            </w:r>
          </w:p>
          <w:p w:rsidR="00D329CE" w:rsidRPr="006E7467" w:rsidRDefault="00D329CE" w:rsidP="00F34562">
            <w:pPr>
              <w:tabs>
                <w:tab w:val="left" w:pos="357"/>
              </w:tabs>
              <w:suppressAutoHyphens/>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sz w:val="28"/>
                <w:szCs w:val="28"/>
                <w:lang w:eastAsia="ru-RU"/>
              </w:rPr>
              <w:t>Учащийся продемонстрировал способность приобретать новые знания и/или осваивать</w:t>
            </w:r>
          </w:p>
          <w:p w:rsidR="00D329CE" w:rsidRPr="006E7467" w:rsidRDefault="00D329CE" w:rsidP="00F34562">
            <w:pPr>
              <w:tabs>
                <w:tab w:val="left" w:pos="357"/>
              </w:tabs>
              <w:suppressAutoHyphens/>
              <w:spacing w:after="0" w:line="276" w:lineRule="auto"/>
              <w:jc w:val="both"/>
              <w:rPr>
                <w:rFonts w:ascii="Times New Roman" w:eastAsia="Times New Roman" w:hAnsi="Times New Roman"/>
                <w:b/>
                <w:sz w:val="28"/>
                <w:szCs w:val="28"/>
                <w:lang w:eastAsia="ru-RU"/>
              </w:rPr>
            </w:pPr>
            <w:r w:rsidRPr="006E7467">
              <w:rPr>
                <w:rFonts w:ascii="Times New Roman" w:eastAsia="Times New Roman" w:hAnsi="Times New Roman"/>
                <w:sz w:val="28"/>
                <w:szCs w:val="28"/>
                <w:lang w:eastAsia="ru-RU"/>
              </w:rPr>
              <w:lastRenderedPageBreak/>
              <w:t>новые способы действий, достигать более глубокого понимания изученной проблемы</w:t>
            </w:r>
          </w:p>
        </w:tc>
        <w:tc>
          <w:tcPr>
            <w:tcW w:w="7028" w:type="dxa"/>
          </w:tcPr>
          <w:p w:rsidR="00D329CE" w:rsidRPr="006E7467" w:rsidRDefault="00D329CE" w:rsidP="00F34562">
            <w:pPr>
              <w:tabs>
                <w:tab w:val="left" w:pos="357"/>
              </w:tabs>
              <w:suppressAutoHyphens/>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sz w:val="28"/>
                <w:szCs w:val="28"/>
                <w:lang w:eastAsia="ru-RU"/>
              </w:rPr>
              <w:lastRenderedPageBreak/>
              <w:t>ИИП в целом свидетельствует о способности самостоятельно ставить проблему и находить пути ее решения.</w:t>
            </w:r>
          </w:p>
          <w:p w:rsidR="00D329CE" w:rsidRPr="006E7467" w:rsidRDefault="00D329CE" w:rsidP="00F34562">
            <w:pPr>
              <w:tabs>
                <w:tab w:val="left" w:pos="357"/>
              </w:tabs>
              <w:suppressAutoHyphens/>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sz w:val="28"/>
                <w:szCs w:val="28"/>
                <w:lang w:eastAsia="ru-RU"/>
              </w:rPr>
              <w:t xml:space="preserve">Учащийся продемонстрировал свободное владение логическими операциями, навыки критического мышления, умение самостоятельно мыслить; </w:t>
            </w:r>
            <w:r w:rsidRPr="006E7467">
              <w:rPr>
                <w:rFonts w:ascii="Times New Roman" w:eastAsia="Times New Roman" w:hAnsi="Times New Roman"/>
                <w:sz w:val="28"/>
                <w:szCs w:val="28"/>
                <w:lang w:eastAsia="ru-RU"/>
              </w:rPr>
              <w:lastRenderedPageBreak/>
              <w:t>способность приобретать новые знания и/или осваивать новые</w:t>
            </w:r>
          </w:p>
          <w:p w:rsidR="00D329CE" w:rsidRPr="006E7467" w:rsidRDefault="00D329CE" w:rsidP="00F34562">
            <w:pPr>
              <w:tabs>
                <w:tab w:val="left" w:pos="357"/>
              </w:tabs>
              <w:suppressAutoHyphens/>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sz w:val="28"/>
                <w:szCs w:val="28"/>
                <w:lang w:eastAsia="ru-RU"/>
              </w:rPr>
              <w:t>способы действий, достигать более глубокого понимания проблемы</w:t>
            </w:r>
          </w:p>
        </w:tc>
      </w:tr>
      <w:tr w:rsidR="00D329CE" w:rsidRPr="00AE6566" w:rsidTr="00512BC0">
        <w:tc>
          <w:tcPr>
            <w:tcW w:w="2464" w:type="dxa"/>
          </w:tcPr>
          <w:p w:rsidR="00D329CE" w:rsidRPr="006E7467" w:rsidRDefault="00D329CE" w:rsidP="00F34562">
            <w:pPr>
              <w:tabs>
                <w:tab w:val="left" w:pos="357"/>
              </w:tabs>
              <w:suppressAutoHyphens/>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sz w:val="28"/>
                <w:szCs w:val="28"/>
                <w:lang w:eastAsia="ru-RU"/>
              </w:rPr>
              <w:lastRenderedPageBreak/>
              <w:t>Знание учебных предметов</w:t>
            </w:r>
          </w:p>
        </w:tc>
        <w:tc>
          <w:tcPr>
            <w:tcW w:w="5900" w:type="dxa"/>
          </w:tcPr>
          <w:p w:rsidR="00D329CE" w:rsidRPr="006E7467" w:rsidRDefault="00D329CE" w:rsidP="00F34562">
            <w:pPr>
              <w:tabs>
                <w:tab w:val="left" w:pos="357"/>
              </w:tabs>
              <w:suppressAutoHyphens/>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sz w:val="28"/>
                <w:szCs w:val="28"/>
                <w:lang w:eastAsia="ru-RU"/>
              </w:rPr>
              <w:t>Учащийся продемонстрировал понимание содержания выполненной работы.</w:t>
            </w:r>
          </w:p>
          <w:p w:rsidR="00D329CE" w:rsidRPr="006E7467" w:rsidRDefault="00D329CE" w:rsidP="00F34562">
            <w:pPr>
              <w:tabs>
                <w:tab w:val="left" w:pos="357"/>
              </w:tabs>
              <w:suppressAutoHyphens/>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sz w:val="28"/>
                <w:szCs w:val="28"/>
                <w:lang w:eastAsia="ru-RU"/>
              </w:rPr>
              <w:t>В ИИП и в ответах на вопросы по содержанию отсутствуют грубые ошибки</w:t>
            </w:r>
          </w:p>
        </w:tc>
        <w:tc>
          <w:tcPr>
            <w:tcW w:w="7028" w:type="dxa"/>
          </w:tcPr>
          <w:p w:rsidR="00D329CE" w:rsidRPr="006E7467" w:rsidRDefault="00D329CE" w:rsidP="00F34562">
            <w:pPr>
              <w:tabs>
                <w:tab w:val="left" w:pos="-108"/>
              </w:tabs>
              <w:suppressAutoHyphens/>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sz w:val="28"/>
                <w:szCs w:val="28"/>
                <w:lang w:eastAsia="ru-RU"/>
              </w:rPr>
              <w:t>Учащийся продемонстрировал свободное владение предметом проектной деятельности.</w:t>
            </w:r>
          </w:p>
          <w:p w:rsidR="00D329CE" w:rsidRPr="006E7467" w:rsidRDefault="00D329CE" w:rsidP="00F34562">
            <w:pPr>
              <w:tabs>
                <w:tab w:val="left" w:pos="-108"/>
              </w:tabs>
              <w:suppressAutoHyphens/>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sz w:val="28"/>
                <w:szCs w:val="28"/>
                <w:lang w:eastAsia="ru-RU"/>
              </w:rPr>
              <w:t>Ошибки отсутствуют</w:t>
            </w:r>
          </w:p>
        </w:tc>
      </w:tr>
      <w:tr w:rsidR="00D329CE" w:rsidRPr="00AE6566" w:rsidTr="00512BC0">
        <w:trPr>
          <w:trHeight w:val="3160"/>
        </w:trPr>
        <w:tc>
          <w:tcPr>
            <w:tcW w:w="2464" w:type="dxa"/>
          </w:tcPr>
          <w:p w:rsidR="00D329CE" w:rsidRPr="006E7467" w:rsidRDefault="00D329CE" w:rsidP="00F34562">
            <w:pPr>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sz w:val="28"/>
                <w:szCs w:val="28"/>
                <w:lang w:eastAsia="ru-RU"/>
              </w:rPr>
              <w:t>Регулятивные действия</w:t>
            </w:r>
          </w:p>
        </w:tc>
        <w:tc>
          <w:tcPr>
            <w:tcW w:w="5900" w:type="dxa"/>
          </w:tcPr>
          <w:p w:rsidR="00D329CE" w:rsidRPr="006E7467" w:rsidRDefault="00D329CE" w:rsidP="00F34562">
            <w:pPr>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sz w:val="28"/>
                <w:szCs w:val="28"/>
                <w:lang w:eastAsia="ru-RU"/>
              </w:rPr>
              <w:t>Учащийся продемонстрировал навыки определения темы и планирования ИИП.</w:t>
            </w:r>
          </w:p>
          <w:p w:rsidR="00D329CE" w:rsidRPr="006E7467" w:rsidRDefault="00D329CE" w:rsidP="00F34562">
            <w:pPr>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sz w:val="28"/>
                <w:szCs w:val="28"/>
                <w:lang w:eastAsia="ru-RU"/>
              </w:rPr>
              <w:t>Довел ИИП до конца и представил комиссии.</w:t>
            </w:r>
          </w:p>
          <w:p w:rsidR="00D329CE" w:rsidRPr="006E7467" w:rsidRDefault="00D329CE" w:rsidP="00F34562">
            <w:pPr>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sz w:val="28"/>
                <w:szCs w:val="28"/>
                <w:lang w:eastAsia="ru-RU"/>
              </w:rPr>
              <w:t>Некоторые этапы выполнял под контролем и при поддержке руководителя.</w:t>
            </w:r>
          </w:p>
          <w:p w:rsidR="00D329CE" w:rsidRPr="006E7467" w:rsidRDefault="00D329CE" w:rsidP="00F34562">
            <w:pPr>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sz w:val="28"/>
                <w:szCs w:val="28"/>
                <w:lang w:eastAsia="ru-RU"/>
              </w:rPr>
              <w:t xml:space="preserve">Проявил отдельные элементы самооценки и самоконтроля </w:t>
            </w:r>
          </w:p>
        </w:tc>
        <w:tc>
          <w:tcPr>
            <w:tcW w:w="7028" w:type="dxa"/>
          </w:tcPr>
          <w:p w:rsidR="00D329CE" w:rsidRPr="006E7467" w:rsidRDefault="00D329CE" w:rsidP="00F34562">
            <w:pPr>
              <w:spacing w:after="0" w:line="276" w:lineRule="auto"/>
              <w:jc w:val="both"/>
              <w:rPr>
                <w:rFonts w:ascii="Times New Roman" w:eastAsia="Times New Roman" w:hAnsi="Times New Roman"/>
                <w:sz w:val="28"/>
                <w:szCs w:val="28"/>
              </w:rPr>
            </w:pPr>
            <w:r w:rsidRPr="006E7467">
              <w:rPr>
                <w:rFonts w:ascii="Times New Roman" w:eastAsia="Times New Roman" w:hAnsi="Times New Roman"/>
                <w:sz w:val="28"/>
                <w:szCs w:val="28"/>
              </w:rPr>
              <w:t xml:space="preserve">Учащийся тщательно спланировал и последовательно реализовал ИИП. </w:t>
            </w:r>
          </w:p>
          <w:p w:rsidR="00D329CE" w:rsidRPr="006E7467" w:rsidRDefault="00D329CE" w:rsidP="00F34562">
            <w:pPr>
              <w:spacing w:after="0" w:line="276" w:lineRule="auto"/>
              <w:jc w:val="both"/>
              <w:rPr>
                <w:rFonts w:ascii="Times New Roman" w:eastAsia="Times New Roman" w:hAnsi="Times New Roman"/>
                <w:sz w:val="28"/>
                <w:szCs w:val="28"/>
              </w:rPr>
            </w:pPr>
            <w:r w:rsidRPr="006E7467">
              <w:rPr>
                <w:rFonts w:ascii="Times New Roman" w:eastAsia="Times New Roman" w:hAnsi="Times New Roman"/>
                <w:sz w:val="28"/>
                <w:szCs w:val="28"/>
              </w:rPr>
              <w:t>Своевременно прошел все необходимые этапы обсуждения и представления ИИП.</w:t>
            </w:r>
          </w:p>
          <w:p w:rsidR="00D329CE" w:rsidRPr="006E7467" w:rsidRDefault="00D329CE" w:rsidP="00F34562">
            <w:pPr>
              <w:spacing w:after="0" w:line="276" w:lineRule="auto"/>
              <w:jc w:val="both"/>
              <w:rPr>
                <w:rFonts w:ascii="Times New Roman" w:eastAsia="Times New Roman" w:hAnsi="Times New Roman"/>
                <w:sz w:val="28"/>
                <w:szCs w:val="28"/>
              </w:rPr>
            </w:pPr>
            <w:r w:rsidRPr="006E7467">
              <w:rPr>
                <w:rFonts w:ascii="Times New Roman" w:eastAsia="Times New Roman" w:hAnsi="Times New Roman"/>
                <w:sz w:val="28"/>
                <w:szCs w:val="28"/>
              </w:rPr>
              <w:t>Самостоятельно контролировал и корректировал ИИП</w:t>
            </w:r>
          </w:p>
        </w:tc>
      </w:tr>
      <w:tr w:rsidR="00D329CE" w:rsidRPr="00AE6566" w:rsidTr="00512BC0">
        <w:tc>
          <w:tcPr>
            <w:tcW w:w="2464" w:type="dxa"/>
          </w:tcPr>
          <w:p w:rsidR="00D329CE" w:rsidRPr="006E7467" w:rsidRDefault="00D329CE" w:rsidP="00F34562">
            <w:pPr>
              <w:tabs>
                <w:tab w:val="left" w:pos="357"/>
              </w:tabs>
              <w:suppressAutoHyphens/>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sz w:val="28"/>
                <w:szCs w:val="28"/>
                <w:lang w:eastAsia="ru-RU"/>
              </w:rPr>
              <w:t>Коммуникативные</w:t>
            </w:r>
          </w:p>
          <w:p w:rsidR="00D329CE" w:rsidRPr="006E7467" w:rsidRDefault="00D329CE" w:rsidP="00F34562">
            <w:pPr>
              <w:tabs>
                <w:tab w:val="left" w:pos="357"/>
              </w:tabs>
              <w:suppressAutoHyphens/>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sz w:val="28"/>
                <w:szCs w:val="28"/>
                <w:lang w:eastAsia="ru-RU"/>
              </w:rPr>
              <w:t>умения</w:t>
            </w:r>
          </w:p>
        </w:tc>
        <w:tc>
          <w:tcPr>
            <w:tcW w:w="5900" w:type="dxa"/>
          </w:tcPr>
          <w:p w:rsidR="00D329CE" w:rsidRPr="006E7467" w:rsidRDefault="00D329CE" w:rsidP="00F34562">
            <w:pPr>
              <w:tabs>
                <w:tab w:val="left" w:pos="357"/>
              </w:tabs>
              <w:suppressAutoHyphens/>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sz w:val="28"/>
                <w:szCs w:val="28"/>
                <w:lang w:eastAsia="ru-RU"/>
              </w:rPr>
              <w:t>Учащийся продемонстрировал навыки оформления проектной работы и пояснительной записки, а также подготовки презентации.</w:t>
            </w:r>
          </w:p>
          <w:p w:rsidR="00D329CE" w:rsidRPr="006E7467" w:rsidRDefault="00D329CE" w:rsidP="00F34562">
            <w:pPr>
              <w:tabs>
                <w:tab w:val="left" w:pos="357"/>
              </w:tabs>
              <w:suppressAutoHyphens/>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sz w:val="28"/>
                <w:szCs w:val="28"/>
                <w:lang w:eastAsia="ru-RU"/>
              </w:rPr>
              <w:t>Автор проекта ответил на вопросы</w:t>
            </w:r>
          </w:p>
        </w:tc>
        <w:tc>
          <w:tcPr>
            <w:tcW w:w="7028" w:type="dxa"/>
          </w:tcPr>
          <w:p w:rsidR="00D329CE" w:rsidRPr="006E7467" w:rsidRDefault="00D329CE" w:rsidP="00F34562">
            <w:pPr>
              <w:tabs>
                <w:tab w:val="left" w:pos="357"/>
              </w:tabs>
              <w:suppressAutoHyphens/>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sz w:val="28"/>
                <w:szCs w:val="28"/>
                <w:lang w:eastAsia="ru-RU"/>
              </w:rPr>
              <w:t>Учащийся ясно определил и пояснил тему.</w:t>
            </w:r>
          </w:p>
          <w:p w:rsidR="00D329CE" w:rsidRPr="006E7467" w:rsidRDefault="00D329CE" w:rsidP="00F34562">
            <w:pPr>
              <w:tabs>
                <w:tab w:val="left" w:pos="357"/>
              </w:tabs>
              <w:suppressAutoHyphens/>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sz w:val="28"/>
                <w:szCs w:val="28"/>
                <w:lang w:eastAsia="ru-RU"/>
              </w:rPr>
              <w:t>Логично структурировал текст ИИП и сообщение для защиты.</w:t>
            </w:r>
          </w:p>
          <w:p w:rsidR="00D329CE" w:rsidRPr="006E7467" w:rsidRDefault="00D329CE" w:rsidP="00F34562">
            <w:pPr>
              <w:tabs>
                <w:tab w:val="left" w:pos="357"/>
              </w:tabs>
              <w:suppressAutoHyphens/>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sz w:val="28"/>
                <w:szCs w:val="28"/>
                <w:lang w:eastAsia="ru-RU"/>
              </w:rPr>
              <w:t xml:space="preserve">Выразил мысли последовательно, </w:t>
            </w:r>
            <w:r>
              <w:rPr>
                <w:rFonts w:ascii="Times New Roman" w:eastAsia="Times New Roman" w:hAnsi="Times New Roman"/>
                <w:sz w:val="28"/>
                <w:szCs w:val="28"/>
                <w:lang w:eastAsia="ru-RU"/>
              </w:rPr>
              <w:pgNum/>
            </w:r>
            <w:proofErr w:type="spellStart"/>
            <w:r>
              <w:rPr>
                <w:rFonts w:ascii="Times New Roman" w:eastAsia="Times New Roman" w:hAnsi="Times New Roman"/>
                <w:sz w:val="28"/>
                <w:szCs w:val="28"/>
                <w:lang w:eastAsia="ru-RU"/>
              </w:rPr>
              <w:t>ргументировано</w:t>
            </w:r>
            <w:proofErr w:type="spellEnd"/>
            <w:r w:rsidRPr="006E7467">
              <w:rPr>
                <w:rFonts w:ascii="Times New Roman" w:eastAsia="Times New Roman" w:hAnsi="Times New Roman"/>
                <w:sz w:val="28"/>
                <w:szCs w:val="28"/>
                <w:lang w:eastAsia="ru-RU"/>
              </w:rPr>
              <w:t>.</w:t>
            </w:r>
          </w:p>
          <w:p w:rsidR="00D329CE" w:rsidRPr="006E7467" w:rsidRDefault="00D329CE" w:rsidP="00F34562">
            <w:pPr>
              <w:tabs>
                <w:tab w:val="left" w:pos="357"/>
              </w:tabs>
              <w:suppressAutoHyphens/>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sz w:val="28"/>
                <w:szCs w:val="28"/>
                <w:lang w:eastAsia="ru-RU"/>
              </w:rPr>
              <w:t>Проект и защита проекта вызывают интерес.</w:t>
            </w:r>
          </w:p>
          <w:p w:rsidR="00D329CE" w:rsidRPr="006E7467" w:rsidRDefault="00D329CE" w:rsidP="00F34562">
            <w:pPr>
              <w:tabs>
                <w:tab w:val="left" w:pos="357"/>
              </w:tabs>
              <w:suppressAutoHyphens/>
              <w:spacing w:after="0" w:line="276" w:lineRule="auto"/>
              <w:jc w:val="both"/>
              <w:rPr>
                <w:rFonts w:ascii="Times New Roman" w:eastAsia="Times New Roman" w:hAnsi="Times New Roman"/>
                <w:sz w:val="28"/>
                <w:szCs w:val="28"/>
                <w:lang w:eastAsia="ru-RU"/>
              </w:rPr>
            </w:pPr>
            <w:r w:rsidRPr="006E7467">
              <w:rPr>
                <w:rFonts w:ascii="Times New Roman" w:eastAsia="Times New Roman" w:hAnsi="Times New Roman"/>
                <w:sz w:val="28"/>
                <w:szCs w:val="28"/>
                <w:lang w:eastAsia="ru-RU"/>
              </w:rPr>
              <w:t>Автор свободно отвечает на вопросы</w:t>
            </w:r>
          </w:p>
        </w:tc>
      </w:tr>
    </w:tbl>
    <w:p w:rsidR="00D329CE" w:rsidRPr="00AE6566" w:rsidRDefault="00D329CE" w:rsidP="00D329CE">
      <w:pPr>
        <w:spacing w:after="0" w:line="276" w:lineRule="auto"/>
        <w:ind w:firstLine="540"/>
        <w:jc w:val="both"/>
        <w:rPr>
          <w:rFonts w:ascii="Times New Roman" w:eastAsia="MS Mincho" w:hAnsi="Times New Roman"/>
          <w:sz w:val="28"/>
          <w:szCs w:val="28"/>
          <w:lang w:eastAsia="ja-JP"/>
        </w:rPr>
      </w:pPr>
    </w:p>
    <w:p w:rsidR="00D329CE" w:rsidRPr="006E7467" w:rsidRDefault="00D329CE" w:rsidP="00D329CE">
      <w:pPr>
        <w:spacing w:after="0" w:line="276" w:lineRule="auto"/>
        <w:ind w:firstLine="540"/>
        <w:jc w:val="both"/>
        <w:rPr>
          <w:rFonts w:ascii="Times New Roman" w:eastAsia="MS Mincho" w:hAnsi="Times New Roman"/>
          <w:sz w:val="28"/>
          <w:szCs w:val="28"/>
          <w:lang w:eastAsia="ja-JP"/>
        </w:rPr>
      </w:pPr>
      <w:r w:rsidRPr="00AE6566">
        <w:rPr>
          <w:rFonts w:ascii="Times New Roman" w:eastAsia="MS Mincho" w:hAnsi="Times New Roman"/>
          <w:sz w:val="28"/>
          <w:szCs w:val="28"/>
          <w:lang w:eastAsia="ja-JP"/>
        </w:rPr>
        <w:lastRenderedPageBreak/>
        <w:t xml:space="preserve">7.2. </w:t>
      </w:r>
      <w:r w:rsidRPr="006E7467">
        <w:rPr>
          <w:rFonts w:ascii="Times New Roman" w:eastAsia="MS Mincho" w:hAnsi="Times New Roman"/>
          <w:sz w:val="28"/>
          <w:szCs w:val="28"/>
          <w:lang w:eastAsia="ja-JP"/>
        </w:rPr>
        <w:t xml:space="preserve">Решение о том, что проект выполнен на повышенном уровне, ШАК принимает при условии, что повышенный уровень можно определить по каждому из критериев, характеризующих </w:t>
      </w:r>
      <w:proofErr w:type="spellStart"/>
      <w:r w:rsidRPr="006E7467">
        <w:rPr>
          <w:rFonts w:ascii="Times New Roman" w:eastAsia="MS Mincho" w:hAnsi="Times New Roman"/>
          <w:sz w:val="28"/>
          <w:szCs w:val="28"/>
          <w:lang w:eastAsia="ja-JP"/>
        </w:rPr>
        <w:t>сформированность</w:t>
      </w:r>
      <w:proofErr w:type="spellEnd"/>
      <w:r w:rsidRPr="006E7467">
        <w:rPr>
          <w:rFonts w:ascii="Times New Roman" w:eastAsia="MS Mincho" w:hAnsi="Times New Roman"/>
          <w:sz w:val="28"/>
          <w:szCs w:val="28"/>
          <w:lang w:eastAsia="ja-JP"/>
        </w:rPr>
        <w:t xml:space="preserve"> </w:t>
      </w:r>
      <w:proofErr w:type="spellStart"/>
      <w:r w:rsidRPr="006E7467">
        <w:rPr>
          <w:rFonts w:ascii="Times New Roman" w:eastAsia="MS Mincho" w:hAnsi="Times New Roman"/>
          <w:sz w:val="28"/>
          <w:szCs w:val="28"/>
          <w:lang w:eastAsia="ja-JP"/>
        </w:rPr>
        <w:t>метапредметных</w:t>
      </w:r>
      <w:proofErr w:type="spellEnd"/>
      <w:r w:rsidRPr="006E7467">
        <w:rPr>
          <w:rFonts w:ascii="Times New Roman" w:eastAsia="MS Mincho" w:hAnsi="Times New Roman"/>
          <w:sz w:val="28"/>
          <w:szCs w:val="28"/>
          <w:lang w:eastAsia="ja-JP"/>
        </w:rPr>
        <w:t xml:space="preserve"> результатов. Ни один из обязательных элементов проекта (продукт, пояснительная записка, отзыв руководителя или презентация) не дает оснований для иного решения. При этом </w:t>
      </w:r>
      <w:proofErr w:type="spellStart"/>
      <w:r w:rsidRPr="006E7467">
        <w:rPr>
          <w:rFonts w:ascii="Times New Roman" w:eastAsia="MS Mincho" w:hAnsi="Times New Roman"/>
          <w:sz w:val="28"/>
          <w:szCs w:val="28"/>
          <w:lang w:eastAsia="ja-JP"/>
        </w:rPr>
        <w:t>сформированность</w:t>
      </w:r>
      <w:proofErr w:type="spellEnd"/>
      <w:r w:rsidRPr="006E7467">
        <w:rPr>
          <w:rFonts w:ascii="Times New Roman" w:eastAsia="MS Mincho" w:hAnsi="Times New Roman"/>
          <w:sz w:val="28"/>
          <w:szCs w:val="28"/>
          <w:lang w:eastAsia="ja-JP"/>
        </w:rPr>
        <w:t xml:space="preserve"> предметных знаний и способов действий может быть зафиксирована на базовом уровне.</w:t>
      </w:r>
    </w:p>
    <w:p w:rsidR="00D329CE" w:rsidRPr="006E7467" w:rsidRDefault="00D329CE" w:rsidP="00D329CE">
      <w:pPr>
        <w:spacing w:after="0" w:line="276" w:lineRule="auto"/>
        <w:ind w:firstLine="540"/>
        <w:jc w:val="both"/>
        <w:rPr>
          <w:rFonts w:ascii="Times New Roman" w:eastAsia="MS Mincho" w:hAnsi="Times New Roman"/>
          <w:sz w:val="28"/>
          <w:szCs w:val="28"/>
          <w:lang w:eastAsia="ja-JP"/>
        </w:rPr>
      </w:pPr>
      <w:r w:rsidRPr="006E7467">
        <w:rPr>
          <w:rFonts w:ascii="Times New Roman" w:eastAsia="MS Mincho" w:hAnsi="Times New Roman"/>
          <w:sz w:val="28"/>
          <w:szCs w:val="28"/>
          <w:lang w:eastAsia="ja-JP"/>
        </w:rPr>
        <w:t>7.3. Решение о том, что проект выполнен на базовом уровне, принимается при условии, что такая оценка выставлена комиссией по каждому из предъявляемых критериев. Автор проекта продемонстрировал все обязательные элементы проекта, представил завершенный продукт, список использованных источников, положительный отзыв руководителя, презентацию проекта и ответил на все вопросы.</w:t>
      </w:r>
    </w:p>
    <w:p w:rsidR="00D329CE" w:rsidRPr="006E7467" w:rsidRDefault="00D329CE" w:rsidP="00D329CE">
      <w:pPr>
        <w:spacing w:after="0" w:line="276" w:lineRule="auto"/>
        <w:ind w:firstLine="540"/>
        <w:jc w:val="both"/>
        <w:rPr>
          <w:rFonts w:ascii="Times New Roman" w:eastAsia="MS Mincho" w:hAnsi="Times New Roman"/>
          <w:sz w:val="28"/>
          <w:szCs w:val="28"/>
          <w:lang w:eastAsia="ja-JP"/>
        </w:rPr>
      </w:pPr>
      <w:r w:rsidRPr="006E7467">
        <w:rPr>
          <w:rFonts w:ascii="Times New Roman" w:eastAsia="MS Mincho" w:hAnsi="Times New Roman"/>
          <w:sz w:val="28"/>
          <w:szCs w:val="28"/>
          <w:lang w:eastAsia="ja-JP"/>
        </w:rPr>
        <w:t xml:space="preserve">7.4. Результат выполнения ИИП фиксируется в </w:t>
      </w:r>
      <w:r>
        <w:rPr>
          <w:rFonts w:ascii="Times New Roman" w:eastAsia="MS Mincho" w:hAnsi="Times New Roman"/>
          <w:sz w:val="28"/>
          <w:szCs w:val="28"/>
          <w:lang w:eastAsia="ja-JP"/>
        </w:rPr>
        <w:t>протоколе в виде оценки «зачтено» или «не зачтено» с указанием уровня выполнения ИИП и утверждается приказом директора школы.</w:t>
      </w:r>
    </w:p>
    <w:p w:rsidR="00D329CE" w:rsidRPr="00B84A1E" w:rsidRDefault="00D329CE" w:rsidP="00D329CE">
      <w:pPr>
        <w:spacing w:after="0" w:line="276" w:lineRule="auto"/>
        <w:jc w:val="both"/>
        <w:rPr>
          <w:rFonts w:ascii="Arial" w:eastAsia="MS Mincho" w:hAnsi="Arial" w:cs="Arial"/>
          <w:sz w:val="24"/>
          <w:szCs w:val="24"/>
          <w:lang w:eastAsia="ja-JP"/>
        </w:rPr>
      </w:pPr>
    </w:p>
    <w:p w:rsidR="00D329CE" w:rsidRDefault="00D329CE" w:rsidP="00D329CE">
      <w:pPr>
        <w:pStyle w:val="a"/>
        <w:numPr>
          <w:ilvl w:val="0"/>
          <w:numId w:val="0"/>
        </w:numPr>
        <w:spacing w:line="276" w:lineRule="auto"/>
        <w:ind w:left="720"/>
        <w:jc w:val="right"/>
      </w:pPr>
    </w:p>
    <w:p w:rsidR="00D329CE" w:rsidRDefault="00D329CE" w:rsidP="00D329CE">
      <w:pPr>
        <w:pStyle w:val="a"/>
        <w:numPr>
          <w:ilvl w:val="0"/>
          <w:numId w:val="0"/>
        </w:numPr>
        <w:spacing w:line="276" w:lineRule="auto"/>
        <w:ind w:left="720"/>
        <w:jc w:val="right"/>
      </w:pPr>
    </w:p>
    <w:p w:rsidR="00512BC0" w:rsidRDefault="00512BC0" w:rsidP="00D329CE">
      <w:pPr>
        <w:pStyle w:val="a"/>
        <w:numPr>
          <w:ilvl w:val="0"/>
          <w:numId w:val="0"/>
        </w:numPr>
        <w:spacing w:line="276" w:lineRule="auto"/>
        <w:ind w:left="720"/>
        <w:jc w:val="right"/>
      </w:pPr>
    </w:p>
    <w:p w:rsidR="00512BC0" w:rsidRDefault="00512BC0" w:rsidP="00D329CE">
      <w:pPr>
        <w:pStyle w:val="a"/>
        <w:numPr>
          <w:ilvl w:val="0"/>
          <w:numId w:val="0"/>
        </w:numPr>
        <w:spacing w:line="276" w:lineRule="auto"/>
        <w:ind w:left="720"/>
        <w:jc w:val="right"/>
      </w:pPr>
    </w:p>
    <w:p w:rsidR="00512BC0" w:rsidRDefault="00512BC0" w:rsidP="00D329CE">
      <w:pPr>
        <w:pStyle w:val="a"/>
        <w:numPr>
          <w:ilvl w:val="0"/>
          <w:numId w:val="0"/>
        </w:numPr>
        <w:spacing w:line="276" w:lineRule="auto"/>
        <w:ind w:left="720"/>
        <w:jc w:val="right"/>
      </w:pPr>
    </w:p>
    <w:p w:rsidR="00512BC0" w:rsidRDefault="00512BC0" w:rsidP="00D329CE">
      <w:pPr>
        <w:pStyle w:val="a"/>
        <w:numPr>
          <w:ilvl w:val="0"/>
          <w:numId w:val="0"/>
        </w:numPr>
        <w:spacing w:line="276" w:lineRule="auto"/>
        <w:ind w:left="720"/>
        <w:jc w:val="right"/>
      </w:pPr>
    </w:p>
    <w:p w:rsidR="00512BC0" w:rsidRDefault="00512BC0" w:rsidP="00D329CE">
      <w:pPr>
        <w:pStyle w:val="a"/>
        <w:numPr>
          <w:ilvl w:val="0"/>
          <w:numId w:val="0"/>
        </w:numPr>
        <w:spacing w:line="276" w:lineRule="auto"/>
        <w:ind w:left="720"/>
        <w:jc w:val="right"/>
      </w:pPr>
    </w:p>
    <w:p w:rsidR="00512BC0" w:rsidRDefault="00512BC0" w:rsidP="00D329CE">
      <w:pPr>
        <w:pStyle w:val="a"/>
        <w:numPr>
          <w:ilvl w:val="0"/>
          <w:numId w:val="0"/>
        </w:numPr>
        <w:spacing w:line="276" w:lineRule="auto"/>
        <w:ind w:left="720"/>
        <w:jc w:val="right"/>
      </w:pPr>
    </w:p>
    <w:p w:rsidR="00512BC0" w:rsidRDefault="00512BC0" w:rsidP="00D329CE">
      <w:pPr>
        <w:pStyle w:val="a"/>
        <w:numPr>
          <w:ilvl w:val="0"/>
          <w:numId w:val="0"/>
        </w:numPr>
        <w:spacing w:line="276" w:lineRule="auto"/>
        <w:ind w:left="720"/>
        <w:jc w:val="right"/>
      </w:pPr>
    </w:p>
    <w:p w:rsidR="00512BC0" w:rsidRDefault="00512BC0" w:rsidP="00D329CE">
      <w:pPr>
        <w:pStyle w:val="a"/>
        <w:numPr>
          <w:ilvl w:val="0"/>
          <w:numId w:val="0"/>
        </w:numPr>
        <w:spacing w:line="276" w:lineRule="auto"/>
        <w:ind w:left="720"/>
        <w:jc w:val="right"/>
      </w:pPr>
    </w:p>
    <w:p w:rsidR="00512BC0" w:rsidRDefault="00512BC0" w:rsidP="00D329CE">
      <w:pPr>
        <w:pStyle w:val="a"/>
        <w:numPr>
          <w:ilvl w:val="0"/>
          <w:numId w:val="0"/>
        </w:numPr>
        <w:spacing w:line="276" w:lineRule="auto"/>
        <w:ind w:left="720"/>
        <w:jc w:val="right"/>
      </w:pPr>
    </w:p>
    <w:p w:rsidR="00512BC0" w:rsidRDefault="00512BC0" w:rsidP="00D329CE">
      <w:pPr>
        <w:pStyle w:val="a"/>
        <w:numPr>
          <w:ilvl w:val="0"/>
          <w:numId w:val="0"/>
        </w:numPr>
        <w:spacing w:line="276" w:lineRule="auto"/>
        <w:ind w:left="720"/>
        <w:jc w:val="right"/>
      </w:pPr>
    </w:p>
    <w:p w:rsidR="00512BC0" w:rsidRDefault="00512BC0" w:rsidP="00D329CE">
      <w:pPr>
        <w:pStyle w:val="a"/>
        <w:numPr>
          <w:ilvl w:val="0"/>
          <w:numId w:val="0"/>
        </w:numPr>
        <w:spacing w:line="276" w:lineRule="auto"/>
        <w:ind w:left="720"/>
        <w:jc w:val="right"/>
      </w:pPr>
    </w:p>
    <w:p w:rsidR="00512BC0" w:rsidRDefault="00512BC0" w:rsidP="00D329CE">
      <w:pPr>
        <w:pStyle w:val="a"/>
        <w:numPr>
          <w:ilvl w:val="0"/>
          <w:numId w:val="0"/>
        </w:numPr>
        <w:spacing w:line="276" w:lineRule="auto"/>
        <w:ind w:left="720"/>
        <w:jc w:val="right"/>
      </w:pPr>
    </w:p>
    <w:p w:rsidR="00512BC0" w:rsidRDefault="00512BC0" w:rsidP="00D329CE">
      <w:pPr>
        <w:pStyle w:val="a"/>
        <w:numPr>
          <w:ilvl w:val="0"/>
          <w:numId w:val="0"/>
        </w:numPr>
        <w:spacing w:line="276" w:lineRule="auto"/>
        <w:ind w:left="720"/>
        <w:jc w:val="right"/>
      </w:pPr>
    </w:p>
    <w:p w:rsidR="00512BC0" w:rsidRDefault="00512BC0" w:rsidP="00D329CE">
      <w:pPr>
        <w:pStyle w:val="a"/>
        <w:numPr>
          <w:ilvl w:val="0"/>
          <w:numId w:val="0"/>
        </w:numPr>
        <w:spacing w:line="276" w:lineRule="auto"/>
        <w:ind w:left="720"/>
        <w:jc w:val="right"/>
      </w:pPr>
    </w:p>
    <w:p w:rsidR="00512BC0" w:rsidRDefault="00512BC0" w:rsidP="00D329CE">
      <w:pPr>
        <w:pStyle w:val="a"/>
        <w:numPr>
          <w:ilvl w:val="0"/>
          <w:numId w:val="0"/>
        </w:numPr>
        <w:spacing w:line="276" w:lineRule="auto"/>
        <w:ind w:left="720"/>
        <w:jc w:val="right"/>
      </w:pPr>
    </w:p>
    <w:p w:rsidR="00512BC0" w:rsidRDefault="00512BC0" w:rsidP="00D329CE">
      <w:pPr>
        <w:pStyle w:val="a"/>
        <w:numPr>
          <w:ilvl w:val="0"/>
          <w:numId w:val="0"/>
        </w:numPr>
        <w:spacing w:line="276" w:lineRule="auto"/>
        <w:ind w:left="720"/>
        <w:jc w:val="right"/>
      </w:pPr>
    </w:p>
    <w:p w:rsidR="00512BC0" w:rsidRDefault="00512BC0" w:rsidP="00D329CE">
      <w:pPr>
        <w:pStyle w:val="a"/>
        <w:numPr>
          <w:ilvl w:val="0"/>
          <w:numId w:val="0"/>
        </w:numPr>
        <w:spacing w:line="276" w:lineRule="auto"/>
        <w:ind w:left="720"/>
        <w:jc w:val="right"/>
      </w:pPr>
    </w:p>
    <w:p w:rsidR="00512BC0" w:rsidRDefault="00512BC0" w:rsidP="00D329CE">
      <w:pPr>
        <w:pStyle w:val="a"/>
        <w:numPr>
          <w:ilvl w:val="0"/>
          <w:numId w:val="0"/>
        </w:numPr>
        <w:spacing w:line="276" w:lineRule="auto"/>
        <w:ind w:left="720"/>
        <w:jc w:val="right"/>
      </w:pPr>
    </w:p>
    <w:p w:rsidR="00512BC0" w:rsidRDefault="00512BC0" w:rsidP="00D329CE">
      <w:pPr>
        <w:pStyle w:val="a"/>
        <w:numPr>
          <w:ilvl w:val="0"/>
          <w:numId w:val="0"/>
        </w:numPr>
        <w:spacing w:line="276" w:lineRule="auto"/>
        <w:ind w:left="720"/>
        <w:jc w:val="right"/>
      </w:pPr>
    </w:p>
    <w:p w:rsidR="00512BC0" w:rsidRDefault="00512BC0" w:rsidP="00D329CE">
      <w:pPr>
        <w:pStyle w:val="a"/>
        <w:numPr>
          <w:ilvl w:val="0"/>
          <w:numId w:val="0"/>
        </w:numPr>
        <w:spacing w:line="276" w:lineRule="auto"/>
        <w:ind w:left="720"/>
        <w:jc w:val="right"/>
      </w:pPr>
    </w:p>
    <w:p w:rsidR="00512BC0" w:rsidRDefault="00512BC0" w:rsidP="00D329CE">
      <w:pPr>
        <w:pStyle w:val="a"/>
        <w:numPr>
          <w:ilvl w:val="0"/>
          <w:numId w:val="0"/>
        </w:numPr>
        <w:spacing w:line="276" w:lineRule="auto"/>
        <w:ind w:left="720"/>
        <w:jc w:val="right"/>
      </w:pPr>
    </w:p>
    <w:p w:rsidR="00D329CE" w:rsidRPr="007E7831" w:rsidRDefault="00D329CE" w:rsidP="00D329CE">
      <w:pPr>
        <w:pStyle w:val="a"/>
        <w:numPr>
          <w:ilvl w:val="0"/>
          <w:numId w:val="0"/>
        </w:numPr>
        <w:spacing w:line="276" w:lineRule="auto"/>
        <w:ind w:left="720"/>
        <w:jc w:val="right"/>
      </w:pPr>
      <w:r w:rsidRPr="007E7831">
        <w:t xml:space="preserve">Приложение 1 </w:t>
      </w:r>
    </w:p>
    <w:p w:rsidR="00D329CE" w:rsidRPr="0056582A" w:rsidRDefault="00D329CE" w:rsidP="00D329CE">
      <w:pPr>
        <w:pStyle w:val="a"/>
        <w:numPr>
          <w:ilvl w:val="0"/>
          <w:numId w:val="0"/>
        </w:numPr>
        <w:spacing w:line="276" w:lineRule="auto"/>
        <w:ind w:left="720"/>
        <w:jc w:val="center"/>
        <w:rPr>
          <w:b/>
        </w:rPr>
      </w:pPr>
      <w:r w:rsidRPr="0056582A">
        <w:rPr>
          <w:b/>
        </w:rPr>
        <w:t>Рекомендации по оформлению проекта</w:t>
      </w:r>
    </w:p>
    <w:p w:rsidR="00D329CE" w:rsidRPr="007E7831" w:rsidRDefault="00D329CE" w:rsidP="00D329CE">
      <w:pPr>
        <w:pStyle w:val="a"/>
        <w:numPr>
          <w:ilvl w:val="0"/>
          <w:numId w:val="0"/>
        </w:numPr>
        <w:spacing w:line="276" w:lineRule="auto"/>
        <w:ind w:left="720"/>
      </w:pPr>
    </w:p>
    <w:p w:rsidR="00D329CE" w:rsidRPr="007E7831" w:rsidRDefault="00D329CE" w:rsidP="00D329CE">
      <w:pPr>
        <w:pStyle w:val="a"/>
        <w:numPr>
          <w:ilvl w:val="0"/>
          <w:numId w:val="0"/>
        </w:numPr>
        <w:spacing w:line="276" w:lineRule="auto"/>
        <w:ind w:firstLine="720"/>
        <w:jc w:val="both"/>
      </w:pPr>
      <w:r w:rsidRPr="007E7831">
        <w:t xml:space="preserve">1. </w:t>
      </w:r>
      <w:r w:rsidRPr="007E7831">
        <w:tab/>
        <w:t>Структура ИИП:</w:t>
      </w:r>
    </w:p>
    <w:p w:rsidR="00D329CE" w:rsidRPr="007E7831" w:rsidRDefault="00D329CE" w:rsidP="00D329CE">
      <w:pPr>
        <w:pStyle w:val="a"/>
        <w:numPr>
          <w:ilvl w:val="0"/>
          <w:numId w:val="0"/>
        </w:numPr>
        <w:spacing w:line="276" w:lineRule="auto"/>
        <w:ind w:left="720"/>
        <w:jc w:val="both"/>
      </w:pPr>
      <w:r w:rsidRPr="007E7831">
        <w:t>1.1. Титульный лист (название ОО, тема проекта, ФИО руководителя проекта, ФИО ученика, класс, допуск к защите, город, год);</w:t>
      </w:r>
    </w:p>
    <w:p w:rsidR="00D329CE" w:rsidRPr="007E7831" w:rsidRDefault="00D329CE" w:rsidP="00D329CE">
      <w:pPr>
        <w:pStyle w:val="a"/>
        <w:numPr>
          <w:ilvl w:val="0"/>
          <w:numId w:val="0"/>
        </w:numPr>
        <w:spacing w:line="276" w:lineRule="auto"/>
        <w:ind w:left="720"/>
        <w:jc w:val="both"/>
      </w:pPr>
      <w:r w:rsidRPr="007E7831">
        <w:t>1.2. Описание проекта – 3-5 страниц:</w:t>
      </w:r>
    </w:p>
    <w:p w:rsidR="00D329CE" w:rsidRPr="007E7831" w:rsidRDefault="00D329CE" w:rsidP="00D329CE">
      <w:pPr>
        <w:pStyle w:val="a"/>
        <w:numPr>
          <w:ilvl w:val="0"/>
          <w:numId w:val="0"/>
        </w:numPr>
        <w:spacing w:line="276" w:lineRule="auto"/>
        <w:ind w:left="720"/>
        <w:jc w:val="both"/>
      </w:pPr>
      <w:r w:rsidRPr="007E7831">
        <w:t xml:space="preserve">Исходный замысел (актуальность, проблема, цель, назначение проекта </w:t>
      </w:r>
      <w:r w:rsidRPr="007E7831">
        <w:rPr>
          <w:rFonts w:eastAsia="Times New Roman"/>
        </w:rPr>
        <w:t>(для учебно-исследовательской работы - выдвинута гипотеза</w:t>
      </w:r>
      <w:r w:rsidRPr="007E7831">
        <w:t>);</w:t>
      </w:r>
    </w:p>
    <w:p w:rsidR="00D329CE" w:rsidRPr="007E7831" w:rsidRDefault="00D329CE" w:rsidP="00D329CE">
      <w:pPr>
        <w:pStyle w:val="a"/>
        <w:numPr>
          <w:ilvl w:val="0"/>
          <w:numId w:val="0"/>
        </w:numPr>
        <w:spacing w:line="276" w:lineRule="auto"/>
        <w:ind w:left="720"/>
        <w:jc w:val="both"/>
      </w:pPr>
      <w:r w:rsidRPr="007E7831">
        <w:t>Краткое описание хода работы и полученных результатов над ИИП;</w:t>
      </w:r>
    </w:p>
    <w:p w:rsidR="00D329CE" w:rsidRPr="007E7831" w:rsidRDefault="00D329CE" w:rsidP="00D329CE">
      <w:pPr>
        <w:pStyle w:val="a"/>
        <w:numPr>
          <w:ilvl w:val="0"/>
          <w:numId w:val="0"/>
        </w:numPr>
        <w:spacing w:line="276" w:lineRule="auto"/>
        <w:ind w:left="720"/>
        <w:jc w:val="both"/>
      </w:pPr>
      <w:r w:rsidRPr="007E7831">
        <w:t>1.3.Список использованных источников</w:t>
      </w:r>
    </w:p>
    <w:p w:rsidR="00D329CE" w:rsidRPr="007E7831" w:rsidRDefault="00D329CE" w:rsidP="00D329CE">
      <w:pPr>
        <w:pStyle w:val="a"/>
        <w:numPr>
          <w:ilvl w:val="0"/>
          <w:numId w:val="0"/>
        </w:numPr>
        <w:spacing w:line="276" w:lineRule="auto"/>
        <w:ind w:left="720"/>
        <w:jc w:val="both"/>
      </w:pPr>
      <w:r w:rsidRPr="007E7831">
        <w:t>2. Технические требования к ИИП:</w:t>
      </w:r>
    </w:p>
    <w:p w:rsidR="00D329CE" w:rsidRPr="007E7831" w:rsidRDefault="00D329CE" w:rsidP="00D329CE">
      <w:pPr>
        <w:pStyle w:val="a"/>
        <w:numPr>
          <w:ilvl w:val="0"/>
          <w:numId w:val="0"/>
        </w:numPr>
        <w:spacing w:line="276" w:lineRule="auto"/>
        <w:ind w:left="720"/>
        <w:jc w:val="both"/>
      </w:pPr>
      <w:r w:rsidRPr="007E7831">
        <w:t xml:space="preserve">2.1. </w:t>
      </w:r>
      <w:r w:rsidRPr="007E7831">
        <w:tab/>
        <w:t xml:space="preserve">Текст: выравнивание по ширине, шрифт </w:t>
      </w:r>
      <w:r w:rsidRPr="007E7831">
        <w:rPr>
          <w:lang w:val="en-US"/>
        </w:rPr>
        <w:t>Times</w:t>
      </w:r>
      <w:r w:rsidRPr="007E7831">
        <w:t xml:space="preserve"> </w:t>
      </w:r>
      <w:r w:rsidRPr="007E7831">
        <w:rPr>
          <w:lang w:val="en-US"/>
        </w:rPr>
        <w:t>New</w:t>
      </w:r>
      <w:r w:rsidRPr="007E7831">
        <w:t xml:space="preserve"> </w:t>
      </w:r>
      <w:r w:rsidRPr="007E7831">
        <w:rPr>
          <w:lang w:val="en-US"/>
        </w:rPr>
        <w:t>Roman</w:t>
      </w:r>
      <w:r w:rsidRPr="007E7831">
        <w:t xml:space="preserve">, 14 </w:t>
      </w:r>
      <w:proofErr w:type="spellStart"/>
      <w:r w:rsidRPr="007E7831">
        <w:t>пт</w:t>
      </w:r>
      <w:proofErr w:type="spellEnd"/>
      <w:r w:rsidRPr="007E7831">
        <w:t>, интервал одинарный, отступ первой строки 1,25;</w:t>
      </w:r>
    </w:p>
    <w:p w:rsidR="00D329CE" w:rsidRPr="007E7831" w:rsidRDefault="00D329CE" w:rsidP="00D329CE">
      <w:pPr>
        <w:pStyle w:val="a"/>
        <w:numPr>
          <w:ilvl w:val="0"/>
          <w:numId w:val="0"/>
        </w:numPr>
        <w:spacing w:line="276" w:lineRule="auto"/>
        <w:ind w:left="720"/>
        <w:jc w:val="both"/>
      </w:pPr>
      <w:r w:rsidRPr="007E7831">
        <w:t>2.2. Поля: левое 3 см, правое 1,5 см, верхнее 2 см, нижнее 2 см.;</w:t>
      </w:r>
    </w:p>
    <w:p w:rsidR="00D329CE" w:rsidRPr="007E7831" w:rsidRDefault="00D329CE" w:rsidP="00D329CE">
      <w:pPr>
        <w:pStyle w:val="a"/>
        <w:numPr>
          <w:ilvl w:val="0"/>
          <w:numId w:val="0"/>
        </w:numPr>
        <w:spacing w:line="276" w:lineRule="auto"/>
        <w:ind w:left="720"/>
        <w:jc w:val="both"/>
      </w:pPr>
      <w:r w:rsidRPr="007E7831">
        <w:lastRenderedPageBreak/>
        <w:t>2.3. Нумерация страниц: снизу, по центру. На титульном листе не ставится;</w:t>
      </w:r>
    </w:p>
    <w:p w:rsidR="00D329CE" w:rsidRPr="007E7831" w:rsidRDefault="00D329CE" w:rsidP="00D329CE">
      <w:pPr>
        <w:pStyle w:val="a"/>
        <w:numPr>
          <w:ilvl w:val="0"/>
          <w:numId w:val="0"/>
        </w:numPr>
        <w:spacing w:line="276" w:lineRule="auto"/>
        <w:ind w:left="720"/>
        <w:jc w:val="both"/>
      </w:pPr>
      <w:r w:rsidRPr="007E7831">
        <w:t>2.4. Оглавление: должно формироваться автоматически;</w:t>
      </w:r>
    </w:p>
    <w:p w:rsidR="00D329CE" w:rsidRPr="007E7831" w:rsidRDefault="00D329CE" w:rsidP="00D329CE">
      <w:pPr>
        <w:pStyle w:val="a"/>
        <w:numPr>
          <w:ilvl w:val="0"/>
          <w:numId w:val="0"/>
        </w:numPr>
        <w:spacing w:line="276" w:lineRule="auto"/>
        <w:ind w:left="720"/>
        <w:jc w:val="both"/>
      </w:pPr>
      <w:r w:rsidRPr="007E7831">
        <w:t xml:space="preserve">2.5. Рисунки, фото, схемы, графики, диаграммы: шрифт </w:t>
      </w:r>
      <w:r w:rsidRPr="007E7831">
        <w:rPr>
          <w:lang w:val="en-US"/>
        </w:rPr>
        <w:t>Times</w:t>
      </w:r>
      <w:r w:rsidRPr="007E7831">
        <w:t xml:space="preserve"> </w:t>
      </w:r>
      <w:r w:rsidRPr="007E7831">
        <w:rPr>
          <w:lang w:val="en-US"/>
        </w:rPr>
        <w:t>New</w:t>
      </w:r>
      <w:r w:rsidRPr="007E7831">
        <w:t xml:space="preserve"> </w:t>
      </w:r>
      <w:r w:rsidRPr="007E7831">
        <w:rPr>
          <w:lang w:val="en-US"/>
        </w:rPr>
        <w:t>Roman</w:t>
      </w:r>
      <w:r w:rsidRPr="007E7831">
        <w:t>, 12 пт. Должны иметь сплошную нумерацию и названия (под рисунком по центру). На все рисунки должны быть указания в тексте;</w:t>
      </w:r>
    </w:p>
    <w:p w:rsidR="00D329CE" w:rsidRPr="007E7831" w:rsidRDefault="00D329CE" w:rsidP="00D329CE">
      <w:pPr>
        <w:pStyle w:val="a"/>
        <w:numPr>
          <w:ilvl w:val="0"/>
          <w:numId w:val="0"/>
        </w:numPr>
        <w:spacing w:line="276" w:lineRule="auto"/>
        <w:ind w:left="720"/>
        <w:jc w:val="both"/>
      </w:pPr>
      <w:r w:rsidRPr="007E7831">
        <w:t xml:space="preserve">2.6. Таблицы: слова «Таблица </w:t>
      </w:r>
      <w:r w:rsidRPr="007E7831">
        <w:rPr>
          <w:lang w:val="en-US"/>
        </w:rPr>
        <w:t>N</w:t>
      </w:r>
      <w:r w:rsidRPr="007E7831">
        <w:t xml:space="preserve">», где </w:t>
      </w:r>
      <w:r w:rsidRPr="007E7831">
        <w:rPr>
          <w:lang w:val="en-US"/>
        </w:rPr>
        <w:t>N</w:t>
      </w:r>
      <w:r w:rsidRPr="007E7831">
        <w:t xml:space="preserve"> - номер таблицы, следует помещать над таблицей справа;</w:t>
      </w:r>
    </w:p>
    <w:p w:rsidR="00D329CE" w:rsidRPr="007E7831" w:rsidRDefault="00D329CE" w:rsidP="00D329CE">
      <w:pPr>
        <w:pStyle w:val="a"/>
        <w:numPr>
          <w:ilvl w:val="0"/>
          <w:numId w:val="0"/>
        </w:numPr>
        <w:spacing w:line="276" w:lineRule="auto"/>
        <w:ind w:left="720"/>
        <w:jc w:val="both"/>
      </w:pPr>
      <w:r w:rsidRPr="007E7831">
        <w:t>2.7. Список использованных источников и литературы должен быть оформлен в алфавитном порядке в соответствии с правилами, указанными в Приказе Федерального агентства по техническому регулированию и метрологии от 28 апреля 2008 года № 95-ст «Об утверждении национального стандарта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и ГОСТ 7.1-2003. № 332-ст «Библиографическая запись. Библиографическое описание. Общие требования и правила составления», введенным Постановлением Госстандарта РФ от 25 ноября 2003 года.</w:t>
      </w:r>
    </w:p>
    <w:p w:rsidR="00D329CE" w:rsidRPr="007E7831" w:rsidRDefault="00D329CE" w:rsidP="00D329CE">
      <w:pPr>
        <w:pStyle w:val="a"/>
        <w:numPr>
          <w:ilvl w:val="0"/>
          <w:numId w:val="0"/>
        </w:numPr>
        <w:spacing w:line="276" w:lineRule="auto"/>
        <w:ind w:left="720"/>
        <w:jc w:val="both"/>
      </w:pPr>
      <w:r w:rsidRPr="007E7831">
        <w:t>3. Формы представления результатов:</w:t>
      </w:r>
    </w:p>
    <w:p w:rsidR="00D329CE" w:rsidRPr="007E7831" w:rsidRDefault="00D329CE" w:rsidP="00D329CE">
      <w:pPr>
        <w:pStyle w:val="a"/>
        <w:numPr>
          <w:ilvl w:val="0"/>
          <w:numId w:val="0"/>
        </w:numPr>
        <w:spacing w:line="276" w:lineRule="auto"/>
        <w:ind w:left="720"/>
        <w:jc w:val="both"/>
      </w:pPr>
      <w:r w:rsidRPr="007E7831">
        <w:t>3.1. Письменная работа (эссе, реферат, аналитические материалы, обзорные материалы, отчёты о проведённых исследованиях, в том числе социальных, стендовый доклад и др.);</w:t>
      </w:r>
    </w:p>
    <w:p w:rsidR="00D329CE" w:rsidRPr="007E7831" w:rsidRDefault="00D329CE" w:rsidP="00D329CE">
      <w:pPr>
        <w:pStyle w:val="a"/>
        <w:numPr>
          <w:ilvl w:val="0"/>
          <w:numId w:val="0"/>
        </w:numPr>
        <w:spacing w:line="276" w:lineRule="auto"/>
        <w:ind w:left="720"/>
        <w:jc w:val="both"/>
      </w:pPr>
      <w:r w:rsidRPr="007E7831">
        <w:t>3.2. Художественная творческая работа (в области литературы, музыки, ИЗО, экранных искусств и др.), представленная в виде прозаического или стихотворного произведения и др., компьютерная презентация;</w:t>
      </w:r>
    </w:p>
    <w:p w:rsidR="00D329CE" w:rsidRPr="007E7831" w:rsidRDefault="00D329CE" w:rsidP="00D329CE">
      <w:pPr>
        <w:pStyle w:val="a"/>
        <w:numPr>
          <w:ilvl w:val="0"/>
          <w:numId w:val="0"/>
        </w:numPr>
        <w:spacing w:line="276" w:lineRule="auto"/>
        <w:ind w:left="720"/>
        <w:jc w:val="both"/>
      </w:pPr>
      <w:r w:rsidRPr="007E7831">
        <w:t>3.3. Материальный объект, макет, конструкторское изделие и др.;</w:t>
      </w:r>
    </w:p>
    <w:p w:rsidR="00D329CE" w:rsidRPr="007E7831" w:rsidRDefault="00D329CE" w:rsidP="00D329CE">
      <w:pPr>
        <w:pStyle w:val="a"/>
        <w:numPr>
          <w:ilvl w:val="0"/>
          <w:numId w:val="0"/>
        </w:numPr>
        <w:spacing w:line="276" w:lineRule="auto"/>
        <w:ind w:left="720"/>
        <w:jc w:val="both"/>
      </w:pPr>
      <w:r w:rsidRPr="007E7831">
        <w:t>3.4. Отчётные материалы могут содержать тексты, материальные объекты и др.</w:t>
      </w:r>
    </w:p>
    <w:p w:rsidR="00D329CE" w:rsidRPr="007E7831" w:rsidRDefault="00D329CE" w:rsidP="00D329CE">
      <w:pPr>
        <w:pStyle w:val="a"/>
        <w:numPr>
          <w:ilvl w:val="0"/>
          <w:numId w:val="0"/>
        </w:numPr>
        <w:spacing w:line="276" w:lineRule="auto"/>
      </w:pPr>
    </w:p>
    <w:p w:rsidR="00D329CE" w:rsidRDefault="00D329CE" w:rsidP="00D329CE">
      <w:pPr>
        <w:pStyle w:val="a"/>
        <w:numPr>
          <w:ilvl w:val="0"/>
          <w:numId w:val="0"/>
        </w:numPr>
        <w:spacing w:line="276" w:lineRule="auto"/>
        <w:ind w:left="720"/>
        <w:jc w:val="right"/>
      </w:pPr>
    </w:p>
    <w:p w:rsidR="00D329CE" w:rsidRDefault="00D329CE" w:rsidP="00D329CE">
      <w:pPr>
        <w:pStyle w:val="a"/>
        <w:numPr>
          <w:ilvl w:val="0"/>
          <w:numId w:val="0"/>
        </w:numPr>
        <w:spacing w:line="276" w:lineRule="auto"/>
        <w:ind w:left="720"/>
        <w:jc w:val="right"/>
      </w:pPr>
    </w:p>
    <w:p w:rsidR="00D329CE" w:rsidRDefault="00D329CE" w:rsidP="00D329CE">
      <w:pPr>
        <w:pStyle w:val="a"/>
        <w:numPr>
          <w:ilvl w:val="0"/>
          <w:numId w:val="0"/>
        </w:numPr>
        <w:spacing w:line="276" w:lineRule="auto"/>
        <w:ind w:left="720"/>
        <w:jc w:val="right"/>
      </w:pPr>
    </w:p>
    <w:p w:rsidR="00D329CE" w:rsidRDefault="00D329CE" w:rsidP="00D329CE">
      <w:pPr>
        <w:pStyle w:val="a"/>
        <w:numPr>
          <w:ilvl w:val="0"/>
          <w:numId w:val="0"/>
        </w:numPr>
        <w:spacing w:line="276" w:lineRule="auto"/>
        <w:ind w:left="720"/>
        <w:jc w:val="right"/>
      </w:pPr>
    </w:p>
    <w:p w:rsidR="00D329CE" w:rsidRDefault="00D329CE" w:rsidP="00D329CE">
      <w:pPr>
        <w:pStyle w:val="a"/>
        <w:numPr>
          <w:ilvl w:val="0"/>
          <w:numId w:val="0"/>
        </w:numPr>
        <w:spacing w:line="276" w:lineRule="auto"/>
        <w:ind w:left="720"/>
        <w:jc w:val="right"/>
      </w:pPr>
    </w:p>
    <w:p w:rsidR="00D329CE" w:rsidRDefault="00D329CE" w:rsidP="00D329CE">
      <w:pPr>
        <w:pStyle w:val="a"/>
        <w:numPr>
          <w:ilvl w:val="0"/>
          <w:numId w:val="0"/>
        </w:numPr>
        <w:spacing w:line="276" w:lineRule="auto"/>
        <w:ind w:left="720"/>
        <w:jc w:val="right"/>
      </w:pPr>
    </w:p>
    <w:p w:rsidR="00D329CE" w:rsidRDefault="00D329CE" w:rsidP="00D329CE">
      <w:pPr>
        <w:pStyle w:val="a"/>
        <w:numPr>
          <w:ilvl w:val="0"/>
          <w:numId w:val="0"/>
        </w:numPr>
        <w:spacing w:line="276" w:lineRule="auto"/>
        <w:ind w:left="720"/>
        <w:jc w:val="right"/>
      </w:pPr>
    </w:p>
    <w:p w:rsidR="00D329CE" w:rsidRDefault="00D329CE" w:rsidP="00D329CE">
      <w:pPr>
        <w:pStyle w:val="a"/>
        <w:numPr>
          <w:ilvl w:val="0"/>
          <w:numId w:val="0"/>
        </w:numPr>
        <w:spacing w:line="276" w:lineRule="auto"/>
        <w:ind w:left="720"/>
        <w:jc w:val="right"/>
      </w:pPr>
    </w:p>
    <w:p w:rsidR="00D329CE" w:rsidRDefault="00D329CE" w:rsidP="00D329CE">
      <w:pPr>
        <w:pStyle w:val="a"/>
        <w:numPr>
          <w:ilvl w:val="0"/>
          <w:numId w:val="0"/>
        </w:numPr>
        <w:spacing w:line="276" w:lineRule="auto"/>
        <w:ind w:left="720"/>
        <w:jc w:val="right"/>
      </w:pPr>
    </w:p>
    <w:p w:rsidR="00D329CE" w:rsidRDefault="00D329CE" w:rsidP="00D329CE">
      <w:pPr>
        <w:pStyle w:val="a"/>
        <w:numPr>
          <w:ilvl w:val="0"/>
          <w:numId w:val="0"/>
        </w:numPr>
        <w:spacing w:line="276" w:lineRule="auto"/>
        <w:ind w:left="720"/>
        <w:jc w:val="right"/>
      </w:pPr>
    </w:p>
    <w:p w:rsidR="00D329CE" w:rsidRDefault="00D329CE" w:rsidP="00D329CE">
      <w:pPr>
        <w:pStyle w:val="a"/>
        <w:numPr>
          <w:ilvl w:val="0"/>
          <w:numId w:val="0"/>
        </w:numPr>
        <w:spacing w:line="276" w:lineRule="auto"/>
        <w:ind w:left="720"/>
        <w:jc w:val="right"/>
      </w:pPr>
    </w:p>
    <w:p w:rsidR="00D329CE" w:rsidRDefault="00D329CE" w:rsidP="00D329CE">
      <w:pPr>
        <w:pStyle w:val="a"/>
        <w:numPr>
          <w:ilvl w:val="0"/>
          <w:numId w:val="0"/>
        </w:numPr>
        <w:spacing w:line="276" w:lineRule="auto"/>
        <w:ind w:left="720"/>
        <w:jc w:val="right"/>
      </w:pPr>
    </w:p>
    <w:p w:rsidR="00D329CE" w:rsidRDefault="00D329CE" w:rsidP="00D329CE">
      <w:pPr>
        <w:pStyle w:val="a"/>
        <w:numPr>
          <w:ilvl w:val="0"/>
          <w:numId w:val="0"/>
        </w:numPr>
        <w:spacing w:line="276" w:lineRule="auto"/>
        <w:ind w:left="720"/>
        <w:jc w:val="right"/>
      </w:pPr>
    </w:p>
    <w:p w:rsidR="00D329CE" w:rsidRDefault="00D329CE" w:rsidP="00D329CE">
      <w:pPr>
        <w:pStyle w:val="a"/>
        <w:numPr>
          <w:ilvl w:val="0"/>
          <w:numId w:val="0"/>
        </w:numPr>
        <w:spacing w:line="276" w:lineRule="auto"/>
        <w:ind w:left="720"/>
        <w:jc w:val="right"/>
      </w:pPr>
    </w:p>
    <w:p w:rsidR="00D329CE" w:rsidRDefault="00D329CE" w:rsidP="00D329CE">
      <w:pPr>
        <w:pStyle w:val="a"/>
        <w:numPr>
          <w:ilvl w:val="0"/>
          <w:numId w:val="0"/>
        </w:numPr>
        <w:spacing w:line="276" w:lineRule="auto"/>
        <w:ind w:left="720"/>
        <w:jc w:val="right"/>
      </w:pPr>
    </w:p>
    <w:p w:rsidR="00D329CE" w:rsidRDefault="00D329CE" w:rsidP="00D329CE">
      <w:pPr>
        <w:pStyle w:val="a"/>
        <w:numPr>
          <w:ilvl w:val="0"/>
          <w:numId w:val="0"/>
        </w:numPr>
        <w:spacing w:line="276" w:lineRule="auto"/>
        <w:ind w:left="720"/>
        <w:jc w:val="right"/>
      </w:pPr>
    </w:p>
    <w:p w:rsidR="00D329CE" w:rsidRPr="007E7831" w:rsidRDefault="00D329CE" w:rsidP="00D329CE">
      <w:pPr>
        <w:pStyle w:val="a"/>
        <w:numPr>
          <w:ilvl w:val="0"/>
          <w:numId w:val="0"/>
        </w:numPr>
        <w:spacing w:line="276" w:lineRule="auto"/>
        <w:ind w:left="720"/>
        <w:jc w:val="right"/>
      </w:pPr>
      <w:r w:rsidRPr="007E7831">
        <w:t>Приложение 2</w:t>
      </w:r>
    </w:p>
    <w:p w:rsidR="00D329CE" w:rsidRPr="007E7831" w:rsidRDefault="00D329CE" w:rsidP="00D329CE">
      <w:pPr>
        <w:pStyle w:val="a"/>
        <w:numPr>
          <w:ilvl w:val="0"/>
          <w:numId w:val="0"/>
        </w:numPr>
        <w:spacing w:line="276" w:lineRule="auto"/>
        <w:ind w:left="720"/>
      </w:pPr>
      <w:r w:rsidRPr="007E7831">
        <w:t xml:space="preserve">      </w:t>
      </w:r>
    </w:p>
    <w:p w:rsidR="00D329CE" w:rsidRDefault="00D329CE" w:rsidP="00D329CE">
      <w:pPr>
        <w:pStyle w:val="a"/>
        <w:numPr>
          <w:ilvl w:val="0"/>
          <w:numId w:val="0"/>
        </w:numPr>
        <w:spacing w:line="276" w:lineRule="auto"/>
        <w:ind w:left="720"/>
        <w:jc w:val="center"/>
        <w:rPr>
          <w:b/>
        </w:rPr>
      </w:pPr>
      <w:r w:rsidRPr="0056582A">
        <w:rPr>
          <w:b/>
        </w:rPr>
        <w:t>Рекоменд</w:t>
      </w:r>
      <w:r>
        <w:rPr>
          <w:b/>
        </w:rPr>
        <w:t xml:space="preserve">ации к компьютерной презентации </w:t>
      </w:r>
    </w:p>
    <w:p w:rsidR="00D329CE" w:rsidRPr="0056582A" w:rsidRDefault="00D329CE" w:rsidP="00D329CE">
      <w:pPr>
        <w:pStyle w:val="a"/>
        <w:numPr>
          <w:ilvl w:val="0"/>
          <w:numId w:val="0"/>
        </w:numPr>
        <w:spacing w:line="276" w:lineRule="auto"/>
        <w:ind w:left="720"/>
        <w:jc w:val="center"/>
        <w:rPr>
          <w:b/>
        </w:rPr>
      </w:pPr>
      <w:r w:rsidRPr="0056582A">
        <w:rPr>
          <w:b/>
        </w:rPr>
        <w:t>индивидуального проекта</w:t>
      </w:r>
    </w:p>
    <w:p w:rsidR="00D329CE" w:rsidRPr="0056582A" w:rsidRDefault="00D329CE" w:rsidP="00D329CE">
      <w:pPr>
        <w:pStyle w:val="a"/>
        <w:numPr>
          <w:ilvl w:val="0"/>
          <w:numId w:val="0"/>
        </w:numPr>
        <w:spacing w:line="276" w:lineRule="auto"/>
        <w:ind w:left="720"/>
        <w:jc w:val="center"/>
        <w:rPr>
          <w:b/>
        </w:rPr>
      </w:pPr>
    </w:p>
    <w:p w:rsidR="00D329CE" w:rsidRPr="007E7831" w:rsidRDefault="00D329CE" w:rsidP="00D329CE">
      <w:pPr>
        <w:pStyle w:val="a"/>
        <w:numPr>
          <w:ilvl w:val="0"/>
          <w:numId w:val="0"/>
        </w:numPr>
        <w:spacing w:line="276" w:lineRule="auto"/>
        <w:ind w:left="720"/>
        <w:jc w:val="both"/>
      </w:pPr>
      <w:r w:rsidRPr="007E7831">
        <w:t>1. Компьютерная презентация проектной работы не должна превышать 12 слайдов.</w:t>
      </w:r>
    </w:p>
    <w:p w:rsidR="00D329CE" w:rsidRPr="007E7831" w:rsidRDefault="00D329CE" w:rsidP="00D329CE">
      <w:pPr>
        <w:pStyle w:val="a"/>
        <w:numPr>
          <w:ilvl w:val="0"/>
          <w:numId w:val="0"/>
        </w:numPr>
        <w:spacing w:line="276" w:lineRule="auto"/>
        <w:ind w:left="720"/>
        <w:jc w:val="both"/>
      </w:pPr>
      <w:r w:rsidRPr="007E7831">
        <w:t>2. Титульный лист презентации включает:</w:t>
      </w:r>
    </w:p>
    <w:p w:rsidR="00D329CE" w:rsidRPr="007E7831" w:rsidRDefault="00D329CE" w:rsidP="00D329CE">
      <w:pPr>
        <w:pStyle w:val="a"/>
        <w:numPr>
          <w:ilvl w:val="0"/>
          <w:numId w:val="0"/>
        </w:numPr>
        <w:spacing w:line="276" w:lineRule="auto"/>
        <w:ind w:left="720"/>
        <w:jc w:val="both"/>
      </w:pPr>
      <w:r w:rsidRPr="007E7831">
        <w:t>2.1. Полное наименование образовательной организации;</w:t>
      </w:r>
    </w:p>
    <w:p w:rsidR="00D329CE" w:rsidRPr="007E7831" w:rsidRDefault="00D329CE" w:rsidP="00D329CE">
      <w:pPr>
        <w:pStyle w:val="a"/>
        <w:numPr>
          <w:ilvl w:val="0"/>
          <w:numId w:val="0"/>
        </w:numPr>
        <w:spacing w:line="276" w:lineRule="auto"/>
        <w:ind w:left="720"/>
        <w:jc w:val="both"/>
      </w:pPr>
      <w:r w:rsidRPr="007E7831">
        <w:t>2.2. Сведения об авторе и руководителе проекта;</w:t>
      </w:r>
    </w:p>
    <w:p w:rsidR="00D329CE" w:rsidRPr="007E7831" w:rsidRDefault="00D329CE" w:rsidP="00D329CE">
      <w:pPr>
        <w:pStyle w:val="a"/>
        <w:numPr>
          <w:ilvl w:val="0"/>
          <w:numId w:val="0"/>
        </w:numPr>
        <w:spacing w:line="276" w:lineRule="auto"/>
        <w:ind w:left="720"/>
        <w:jc w:val="both"/>
      </w:pPr>
      <w:r w:rsidRPr="007E7831">
        <w:t>2.3. Год разработки проекта.</w:t>
      </w:r>
    </w:p>
    <w:p w:rsidR="00D329CE" w:rsidRPr="007E7831" w:rsidRDefault="00D329CE" w:rsidP="00D329CE">
      <w:pPr>
        <w:pStyle w:val="a"/>
        <w:numPr>
          <w:ilvl w:val="0"/>
          <w:numId w:val="0"/>
        </w:numPr>
        <w:spacing w:line="276" w:lineRule="auto"/>
        <w:ind w:left="720"/>
        <w:jc w:val="both"/>
      </w:pPr>
      <w:r w:rsidRPr="007E7831">
        <w:t>3. Текст слайдов должен быть информативным и содержать основную информацию по всем разделам проекта, расположенную в порядке представления каждого раздела.</w:t>
      </w:r>
    </w:p>
    <w:p w:rsidR="00D329CE" w:rsidRPr="007E7831" w:rsidRDefault="00D329CE" w:rsidP="00D329CE">
      <w:pPr>
        <w:pStyle w:val="a"/>
        <w:numPr>
          <w:ilvl w:val="0"/>
          <w:numId w:val="0"/>
        </w:numPr>
        <w:spacing w:line="276" w:lineRule="auto"/>
        <w:ind w:left="720"/>
        <w:jc w:val="both"/>
      </w:pPr>
      <w:r w:rsidRPr="007E7831">
        <w:t>4. Слайды должны быть озаглавлены.</w:t>
      </w:r>
    </w:p>
    <w:p w:rsidR="00D329CE" w:rsidRPr="007E7831" w:rsidRDefault="00D329CE" w:rsidP="00D329CE">
      <w:pPr>
        <w:pStyle w:val="a"/>
        <w:numPr>
          <w:ilvl w:val="0"/>
          <w:numId w:val="0"/>
        </w:numPr>
        <w:spacing w:line="276" w:lineRule="auto"/>
        <w:ind w:left="720"/>
        <w:jc w:val="both"/>
      </w:pPr>
      <w:r w:rsidRPr="007E7831">
        <w:lastRenderedPageBreak/>
        <w:t>5. Наглядность слайда может быть обеспечена при помощи анимации, цветовых эффектов, иллюстраций, графиков, схем, таблиц.</w:t>
      </w:r>
    </w:p>
    <w:p w:rsidR="00D329CE" w:rsidRPr="007E7831" w:rsidRDefault="00D329CE" w:rsidP="00D329CE">
      <w:pPr>
        <w:pStyle w:val="a"/>
        <w:numPr>
          <w:ilvl w:val="0"/>
          <w:numId w:val="0"/>
        </w:numPr>
        <w:spacing w:line="276" w:lineRule="auto"/>
        <w:ind w:left="720"/>
        <w:jc w:val="both"/>
      </w:pPr>
      <w:r w:rsidRPr="007E7831">
        <w:t xml:space="preserve">6. Компьютерные презентации удобно создавать при помощи программы </w:t>
      </w:r>
      <w:proofErr w:type="spellStart"/>
      <w:r w:rsidRPr="007E7831">
        <w:t>Microsoft</w:t>
      </w:r>
      <w:proofErr w:type="spellEnd"/>
      <w:r w:rsidRPr="007E7831">
        <w:t xml:space="preserve"> </w:t>
      </w:r>
      <w:proofErr w:type="spellStart"/>
      <w:r w:rsidRPr="007E7831">
        <w:t>Power</w:t>
      </w:r>
      <w:proofErr w:type="spellEnd"/>
      <w:r w:rsidRPr="007E7831">
        <w:t xml:space="preserve"> </w:t>
      </w:r>
      <w:proofErr w:type="spellStart"/>
      <w:r w:rsidRPr="007E7831">
        <w:t>Point</w:t>
      </w:r>
      <w:proofErr w:type="spellEnd"/>
      <w:r w:rsidRPr="007E7831">
        <w:t>.</w:t>
      </w:r>
    </w:p>
    <w:p w:rsidR="00D329CE" w:rsidRDefault="00D329CE" w:rsidP="00D329CE">
      <w:pPr>
        <w:spacing w:line="276" w:lineRule="auto"/>
        <w:jc w:val="both"/>
        <w:rPr>
          <w:rFonts w:ascii="Times New Roman" w:eastAsia="Times New Roman" w:hAnsi="Times New Roman"/>
          <w:sz w:val="24"/>
          <w:szCs w:val="20"/>
          <w:lang w:eastAsia="ru-RU"/>
        </w:rPr>
      </w:pPr>
      <w:r w:rsidRPr="007E7831">
        <w:rPr>
          <w:rFonts w:ascii="Times New Roman" w:eastAsia="Times New Roman" w:hAnsi="Times New Roman"/>
          <w:b/>
          <w:sz w:val="28"/>
          <w:szCs w:val="28"/>
          <w:lang w:eastAsia="ru-RU"/>
        </w:rPr>
        <w:t>ВНИМАНИЕ!</w:t>
      </w:r>
      <w:r w:rsidRPr="007E7831">
        <w:rPr>
          <w:rFonts w:ascii="Times New Roman" w:eastAsia="Times New Roman" w:hAnsi="Times New Roman"/>
          <w:sz w:val="28"/>
          <w:szCs w:val="28"/>
          <w:lang w:eastAsia="ru-RU"/>
        </w:rPr>
        <w:t xml:space="preserve"> Не стоит увлекаться чрезмерным включением цветовых и анимационных эффектов, т.к. они отвлекают внимание слушателей от сути проекта.</w:t>
      </w:r>
    </w:p>
    <w:p w:rsidR="00D329CE" w:rsidRDefault="00D329CE" w:rsidP="00D329CE">
      <w:pPr>
        <w:spacing w:line="276" w:lineRule="auto"/>
        <w:jc w:val="both"/>
        <w:rPr>
          <w:rFonts w:ascii="Times New Roman" w:eastAsia="Times New Roman" w:hAnsi="Times New Roman"/>
          <w:sz w:val="24"/>
          <w:szCs w:val="20"/>
          <w:lang w:eastAsia="ru-RU"/>
        </w:rPr>
      </w:pPr>
    </w:p>
    <w:p w:rsidR="00D329CE" w:rsidRDefault="00D329CE" w:rsidP="00D329CE">
      <w:pPr>
        <w:spacing w:line="276" w:lineRule="auto"/>
        <w:jc w:val="both"/>
        <w:rPr>
          <w:rFonts w:ascii="Times New Roman" w:eastAsia="Times New Roman" w:hAnsi="Times New Roman"/>
          <w:sz w:val="24"/>
          <w:szCs w:val="20"/>
          <w:lang w:eastAsia="ru-RU"/>
        </w:rPr>
      </w:pPr>
    </w:p>
    <w:p w:rsidR="00512BC0" w:rsidRDefault="00512BC0" w:rsidP="00D329CE">
      <w:pPr>
        <w:spacing w:line="276" w:lineRule="auto"/>
        <w:jc w:val="both"/>
        <w:rPr>
          <w:rFonts w:ascii="Times New Roman" w:eastAsia="Times New Roman" w:hAnsi="Times New Roman"/>
          <w:sz w:val="24"/>
          <w:szCs w:val="20"/>
          <w:lang w:eastAsia="ru-RU"/>
        </w:rPr>
      </w:pPr>
    </w:p>
    <w:p w:rsidR="00512BC0" w:rsidRDefault="00512BC0" w:rsidP="00D329CE">
      <w:pPr>
        <w:spacing w:line="276" w:lineRule="auto"/>
        <w:jc w:val="both"/>
        <w:rPr>
          <w:rFonts w:ascii="Times New Roman" w:eastAsia="Times New Roman" w:hAnsi="Times New Roman"/>
          <w:sz w:val="24"/>
          <w:szCs w:val="20"/>
          <w:lang w:eastAsia="ru-RU"/>
        </w:rPr>
      </w:pPr>
    </w:p>
    <w:p w:rsidR="00512BC0" w:rsidRDefault="00512BC0" w:rsidP="00D329CE">
      <w:pPr>
        <w:spacing w:line="276" w:lineRule="auto"/>
        <w:jc w:val="both"/>
        <w:rPr>
          <w:rFonts w:ascii="Times New Roman" w:eastAsia="Times New Roman" w:hAnsi="Times New Roman"/>
          <w:sz w:val="24"/>
          <w:szCs w:val="20"/>
          <w:lang w:eastAsia="ru-RU"/>
        </w:rPr>
      </w:pPr>
    </w:p>
    <w:p w:rsidR="00D329CE" w:rsidRDefault="00D329CE" w:rsidP="00D329CE">
      <w:pPr>
        <w:spacing w:line="276" w:lineRule="auto"/>
        <w:jc w:val="both"/>
        <w:rPr>
          <w:rFonts w:ascii="Times New Roman" w:eastAsia="Times New Roman" w:hAnsi="Times New Roman"/>
          <w:sz w:val="24"/>
          <w:szCs w:val="20"/>
          <w:lang w:eastAsia="ru-RU"/>
        </w:rPr>
      </w:pPr>
    </w:p>
    <w:p w:rsidR="00D329CE" w:rsidRDefault="00D329CE" w:rsidP="00D329CE">
      <w:pPr>
        <w:spacing w:line="276" w:lineRule="auto"/>
        <w:jc w:val="right"/>
        <w:rPr>
          <w:rFonts w:ascii="Times New Roman" w:eastAsia="Times New Roman" w:hAnsi="Times New Roman"/>
          <w:sz w:val="24"/>
          <w:szCs w:val="20"/>
          <w:lang w:eastAsia="ru-RU"/>
        </w:rPr>
      </w:pPr>
      <w:r>
        <w:rPr>
          <w:rFonts w:ascii="Times New Roman" w:eastAsia="Times New Roman" w:hAnsi="Times New Roman"/>
          <w:sz w:val="24"/>
          <w:szCs w:val="20"/>
          <w:lang w:eastAsia="ru-RU"/>
        </w:rPr>
        <w:t>Приложение 3</w:t>
      </w:r>
    </w:p>
    <w:p w:rsidR="00D329CE" w:rsidRPr="008E4C30" w:rsidRDefault="00D329CE" w:rsidP="00D329CE">
      <w:pPr>
        <w:pStyle w:val="a7"/>
        <w:spacing w:after="0"/>
        <w:ind w:left="0" w:firstLine="709"/>
        <w:jc w:val="center"/>
        <w:rPr>
          <w:rFonts w:ascii="Times New Roman" w:hAnsi="Times New Roman"/>
          <w:b/>
          <w:sz w:val="24"/>
          <w:szCs w:val="24"/>
        </w:rPr>
      </w:pPr>
      <w:r w:rsidRPr="008E4C30">
        <w:rPr>
          <w:rFonts w:ascii="Times New Roman" w:hAnsi="Times New Roman"/>
          <w:b/>
          <w:sz w:val="24"/>
          <w:szCs w:val="24"/>
        </w:rPr>
        <w:t xml:space="preserve">Оценочный лист индивидуального проекта </w:t>
      </w:r>
    </w:p>
    <w:tbl>
      <w:tblPr>
        <w:tblW w:w="15910" w:type="dxa"/>
        <w:tblInd w:w="-875" w:type="dxa"/>
        <w:tblLayout w:type="fixed"/>
        <w:tblLook w:val="0000" w:firstRow="0" w:lastRow="0" w:firstColumn="0" w:lastColumn="0" w:noHBand="0" w:noVBand="0"/>
      </w:tblPr>
      <w:tblGrid>
        <w:gridCol w:w="425"/>
        <w:gridCol w:w="2127"/>
        <w:gridCol w:w="831"/>
        <w:gridCol w:w="1569"/>
        <w:gridCol w:w="1134"/>
        <w:gridCol w:w="571"/>
        <w:gridCol w:w="709"/>
        <w:gridCol w:w="709"/>
        <w:gridCol w:w="828"/>
        <w:gridCol w:w="840"/>
        <w:gridCol w:w="879"/>
        <w:gridCol w:w="851"/>
        <w:gridCol w:w="708"/>
        <w:gridCol w:w="709"/>
        <w:gridCol w:w="567"/>
        <w:gridCol w:w="567"/>
        <w:gridCol w:w="709"/>
        <w:gridCol w:w="705"/>
        <w:gridCol w:w="472"/>
      </w:tblGrid>
      <w:tr w:rsidR="00D329CE" w:rsidRPr="008E4C30" w:rsidTr="00F34562">
        <w:trPr>
          <w:trHeight w:val="858"/>
        </w:trPr>
        <w:tc>
          <w:tcPr>
            <w:tcW w:w="425" w:type="dxa"/>
            <w:vMerge w:val="restart"/>
            <w:tcBorders>
              <w:top w:val="single" w:sz="8" w:space="0" w:color="auto"/>
              <w:left w:val="single" w:sz="8" w:space="0" w:color="auto"/>
              <w:right w:val="single" w:sz="8" w:space="0" w:color="auto"/>
            </w:tcBorders>
          </w:tcPr>
          <w:p w:rsidR="00D329CE" w:rsidRPr="008E4C30" w:rsidRDefault="00D329CE" w:rsidP="00F34562">
            <w:pPr>
              <w:spacing w:after="0" w:line="276" w:lineRule="auto"/>
              <w:jc w:val="center"/>
              <w:rPr>
                <w:rFonts w:ascii="Times New Roman" w:hAnsi="Times New Roman"/>
                <w:b/>
                <w:bCs/>
                <w:sz w:val="20"/>
                <w:szCs w:val="20"/>
                <w:lang w:eastAsia="ru-RU"/>
              </w:rPr>
            </w:pPr>
            <w:r w:rsidRPr="008E4C30">
              <w:rPr>
                <w:rFonts w:ascii="Times New Roman" w:hAnsi="Times New Roman"/>
                <w:b/>
                <w:bCs/>
                <w:sz w:val="20"/>
                <w:szCs w:val="20"/>
                <w:lang w:eastAsia="ru-RU"/>
              </w:rPr>
              <w:t>№</w:t>
            </w:r>
          </w:p>
          <w:p w:rsidR="00D329CE" w:rsidRPr="008E4C30" w:rsidRDefault="00D329CE" w:rsidP="00F34562">
            <w:pPr>
              <w:spacing w:after="0" w:line="276" w:lineRule="auto"/>
              <w:jc w:val="center"/>
              <w:rPr>
                <w:rFonts w:ascii="Times New Roman" w:hAnsi="Times New Roman"/>
                <w:b/>
                <w:bCs/>
                <w:sz w:val="20"/>
                <w:szCs w:val="20"/>
                <w:lang w:eastAsia="ru-RU"/>
              </w:rPr>
            </w:pPr>
          </w:p>
        </w:tc>
        <w:tc>
          <w:tcPr>
            <w:tcW w:w="2127" w:type="dxa"/>
            <w:vMerge w:val="restart"/>
            <w:tcBorders>
              <w:top w:val="single" w:sz="8" w:space="0" w:color="auto"/>
              <w:left w:val="single" w:sz="8" w:space="0" w:color="auto"/>
              <w:bottom w:val="nil"/>
              <w:right w:val="single" w:sz="8" w:space="0" w:color="auto"/>
            </w:tcBorders>
          </w:tcPr>
          <w:p w:rsidR="00D329CE" w:rsidRPr="008E4C30" w:rsidRDefault="00D329CE" w:rsidP="00F34562">
            <w:pPr>
              <w:spacing w:after="0" w:line="276" w:lineRule="auto"/>
              <w:rPr>
                <w:rFonts w:ascii="Times New Roman" w:hAnsi="Times New Roman"/>
                <w:b/>
                <w:bCs/>
                <w:sz w:val="20"/>
                <w:szCs w:val="20"/>
                <w:lang w:eastAsia="ru-RU"/>
              </w:rPr>
            </w:pPr>
            <w:r w:rsidRPr="008E4C30">
              <w:rPr>
                <w:rFonts w:ascii="Times New Roman" w:hAnsi="Times New Roman"/>
                <w:b/>
                <w:bCs/>
                <w:sz w:val="20"/>
                <w:szCs w:val="20"/>
                <w:lang w:eastAsia="ru-RU"/>
              </w:rPr>
              <w:t>Ф.И. обучающегося</w:t>
            </w:r>
          </w:p>
        </w:tc>
        <w:tc>
          <w:tcPr>
            <w:tcW w:w="831" w:type="dxa"/>
            <w:vMerge w:val="restart"/>
            <w:tcBorders>
              <w:top w:val="single" w:sz="8" w:space="0" w:color="auto"/>
              <w:left w:val="single" w:sz="8" w:space="0" w:color="auto"/>
              <w:bottom w:val="nil"/>
              <w:right w:val="single" w:sz="4" w:space="0" w:color="auto"/>
            </w:tcBorders>
          </w:tcPr>
          <w:p w:rsidR="00D329CE" w:rsidRPr="008E4C30" w:rsidRDefault="00D329CE" w:rsidP="00F34562">
            <w:pPr>
              <w:spacing w:after="0" w:line="276" w:lineRule="auto"/>
              <w:rPr>
                <w:rFonts w:ascii="Times New Roman" w:hAnsi="Times New Roman"/>
                <w:b/>
                <w:bCs/>
                <w:sz w:val="20"/>
                <w:szCs w:val="20"/>
                <w:lang w:eastAsia="ru-RU"/>
              </w:rPr>
            </w:pPr>
            <w:r w:rsidRPr="008E4C30">
              <w:rPr>
                <w:rFonts w:ascii="Times New Roman" w:hAnsi="Times New Roman"/>
                <w:b/>
                <w:bCs/>
                <w:sz w:val="20"/>
                <w:szCs w:val="20"/>
                <w:lang w:eastAsia="ru-RU"/>
              </w:rPr>
              <w:t xml:space="preserve">Класс </w:t>
            </w:r>
          </w:p>
        </w:tc>
        <w:tc>
          <w:tcPr>
            <w:tcW w:w="1569" w:type="dxa"/>
            <w:vMerge w:val="restart"/>
            <w:tcBorders>
              <w:top w:val="single" w:sz="8" w:space="0" w:color="auto"/>
              <w:left w:val="single" w:sz="4" w:space="0" w:color="auto"/>
              <w:bottom w:val="nil"/>
              <w:right w:val="single" w:sz="8" w:space="0" w:color="auto"/>
            </w:tcBorders>
          </w:tcPr>
          <w:p w:rsidR="00D329CE" w:rsidRPr="008E4C30" w:rsidRDefault="00D329CE" w:rsidP="00F34562">
            <w:pPr>
              <w:spacing w:after="0" w:line="276" w:lineRule="auto"/>
              <w:rPr>
                <w:rFonts w:ascii="Times New Roman" w:hAnsi="Times New Roman"/>
                <w:b/>
                <w:bCs/>
                <w:sz w:val="20"/>
                <w:szCs w:val="20"/>
                <w:lang w:eastAsia="ru-RU"/>
              </w:rPr>
            </w:pPr>
            <w:r w:rsidRPr="008E4C30">
              <w:rPr>
                <w:rFonts w:ascii="Times New Roman" w:hAnsi="Times New Roman"/>
                <w:b/>
                <w:bCs/>
                <w:sz w:val="20"/>
                <w:szCs w:val="20"/>
                <w:lang w:eastAsia="ru-RU"/>
              </w:rPr>
              <w:t>Название проекта</w:t>
            </w:r>
          </w:p>
        </w:tc>
        <w:tc>
          <w:tcPr>
            <w:tcW w:w="1134" w:type="dxa"/>
            <w:vMerge w:val="restart"/>
            <w:tcBorders>
              <w:top w:val="single" w:sz="8" w:space="0" w:color="auto"/>
              <w:left w:val="single" w:sz="8" w:space="0" w:color="auto"/>
              <w:bottom w:val="nil"/>
              <w:right w:val="single" w:sz="8" w:space="0" w:color="auto"/>
            </w:tcBorders>
          </w:tcPr>
          <w:p w:rsidR="00D329CE" w:rsidRPr="008E4C30" w:rsidRDefault="00D329CE" w:rsidP="00F34562">
            <w:pPr>
              <w:spacing w:after="0" w:line="276" w:lineRule="auto"/>
              <w:rPr>
                <w:rFonts w:ascii="Times New Roman" w:hAnsi="Times New Roman"/>
                <w:b/>
                <w:bCs/>
                <w:sz w:val="20"/>
                <w:szCs w:val="20"/>
                <w:lang w:eastAsia="ru-RU"/>
              </w:rPr>
            </w:pPr>
            <w:r w:rsidRPr="008E4C30">
              <w:rPr>
                <w:rFonts w:ascii="Times New Roman" w:hAnsi="Times New Roman"/>
                <w:b/>
                <w:bCs/>
                <w:sz w:val="20"/>
                <w:szCs w:val="20"/>
                <w:lang w:eastAsia="ru-RU"/>
              </w:rPr>
              <w:t>1. Практическая направленность</w:t>
            </w:r>
          </w:p>
        </w:tc>
        <w:tc>
          <w:tcPr>
            <w:tcW w:w="1989" w:type="dxa"/>
            <w:gridSpan w:val="3"/>
            <w:tcBorders>
              <w:top w:val="single" w:sz="8" w:space="0" w:color="auto"/>
              <w:left w:val="nil"/>
              <w:bottom w:val="single" w:sz="8" w:space="0" w:color="auto"/>
              <w:right w:val="single" w:sz="8" w:space="0" w:color="000000"/>
            </w:tcBorders>
          </w:tcPr>
          <w:p w:rsidR="00D329CE" w:rsidRPr="008E4C30" w:rsidRDefault="00D329CE" w:rsidP="00F34562">
            <w:pPr>
              <w:spacing w:after="0" w:line="276" w:lineRule="auto"/>
              <w:rPr>
                <w:rFonts w:ascii="Times New Roman" w:hAnsi="Times New Roman"/>
                <w:b/>
                <w:bCs/>
                <w:sz w:val="20"/>
                <w:szCs w:val="20"/>
                <w:lang w:eastAsia="ru-RU"/>
              </w:rPr>
            </w:pPr>
            <w:r w:rsidRPr="008E4C30">
              <w:rPr>
                <w:rFonts w:ascii="Times New Roman" w:hAnsi="Times New Roman"/>
                <w:b/>
                <w:bCs/>
                <w:sz w:val="20"/>
                <w:szCs w:val="20"/>
                <w:lang w:eastAsia="ru-RU"/>
              </w:rPr>
              <w:t>2. Способность самостоятельно приобретать знания и решать проблемы</w:t>
            </w:r>
          </w:p>
        </w:tc>
        <w:tc>
          <w:tcPr>
            <w:tcW w:w="2547" w:type="dxa"/>
            <w:gridSpan w:val="3"/>
            <w:tcBorders>
              <w:top w:val="single" w:sz="8" w:space="0" w:color="auto"/>
              <w:left w:val="nil"/>
              <w:bottom w:val="single" w:sz="8" w:space="0" w:color="auto"/>
              <w:right w:val="single" w:sz="8" w:space="0" w:color="000000"/>
            </w:tcBorders>
          </w:tcPr>
          <w:p w:rsidR="00D329CE" w:rsidRPr="008E4C30" w:rsidRDefault="00D329CE" w:rsidP="00F34562">
            <w:pPr>
              <w:spacing w:after="0" w:line="276" w:lineRule="auto"/>
              <w:rPr>
                <w:rFonts w:ascii="Times New Roman" w:hAnsi="Times New Roman"/>
                <w:b/>
                <w:bCs/>
                <w:sz w:val="20"/>
                <w:szCs w:val="20"/>
                <w:lang w:eastAsia="ru-RU"/>
              </w:rPr>
            </w:pPr>
            <w:r w:rsidRPr="008E4C30">
              <w:rPr>
                <w:rFonts w:ascii="Times New Roman" w:hAnsi="Times New Roman"/>
                <w:b/>
                <w:bCs/>
                <w:sz w:val="20"/>
                <w:szCs w:val="20"/>
                <w:lang w:eastAsia="ru-RU"/>
              </w:rPr>
              <w:t xml:space="preserve">3. </w:t>
            </w:r>
            <w:proofErr w:type="spellStart"/>
            <w:r w:rsidRPr="008E4C30">
              <w:rPr>
                <w:rFonts w:ascii="Times New Roman" w:hAnsi="Times New Roman"/>
                <w:b/>
                <w:bCs/>
                <w:sz w:val="20"/>
                <w:szCs w:val="20"/>
                <w:lang w:eastAsia="ru-RU"/>
              </w:rPr>
              <w:t>Сформированность</w:t>
            </w:r>
            <w:proofErr w:type="spellEnd"/>
            <w:r w:rsidRPr="008E4C30">
              <w:rPr>
                <w:rFonts w:ascii="Times New Roman" w:hAnsi="Times New Roman"/>
                <w:b/>
                <w:bCs/>
                <w:sz w:val="20"/>
                <w:szCs w:val="20"/>
                <w:lang w:eastAsia="ru-RU"/>
              </w:rPr>
              <w:t xml:space="preserve"> предметных знаний и способов действий</w:t>
            </w:r>
          </w:p>
        </w:tc>
        <w:tc>
          <w:tcPr>
            <w:tcW w:w="2268" w:type="dxa"/>
            <w:gridSpan w:val="3"/>
            <w:tcBorders>
              <w:top w:val="single" w:sz="8" w:space="0" w:color="auto"/>
              <w:left w:val="nil"/>
              <w:bottom w:val="single" w:sz="8" w:space="0" w:color="auto"/>
              <w:right w:val="single" w:sz="8" w:space="0" w:color="000000"/>
            </w:tcBorders>
          </w:tcPr>
          <w:p w:rsidR="00D329CE" w:rsidRPr="008E4C30" w:rsidRDefault="00D329CE" w:rsidP="00F34562">
            <w:pPr>
              <w:spacing w:after="0" w:line="276" w:lineRule="auto"/>
              <w:rPr>
                <w:rFonts w:ascii="Times New Roman" w:hAnsi="Times New Roman"/>
                <w:b/>
                <w:bCs/>
                <w:sz w:val="20"/>
                <w:szCs w:val="20"/>
                <w:lang w:eastAsia="ru-RU"/>
              </w:rPr>
            </w:pPr>
            <w:r w:rsidRPr="008E4C30">
              <w:rPr>
                <w:rFonts w:ascii="Times New Roman" w:hAnsi="Times New Roman"/>
                <w:b/>
                <w:bCs/>
                <w:sz w:val="20"/>
                <w:szCs w:val="20"/>
                <w:lang w:eastAsia="ru-RU"/>
              </w:rPr>
              <w:t xml:space="preserve">4. </w:t>
            </w:r>
            <w:proofErr w:type="spellStart"/>
            <w:r w:rsidRPr="008E4C30">
              <w:rPr>
                <w:rFonts w:ascii="Times New Roman" w:hAnsi="Times New Roman"/>
                <w:b/>
                <w:bCs/>
                <w:sz w:val="20"/>
                <w:szCs w:val="20"/>
                <w:lang w:eastAsia="ru-RU"/>
              </w:rPr>
              <w:t>Сформированность</w:t>
            </w:r>
            <w:proofErr w:type="spellEnd"/>
            <w:r w:rsidRPr="008E4C30">
              <w:rPr>
                <w:rFonts w:ascii="Times New Roman" w:hAnsi="Times New Roman"/>
                <w:b/>
                <w:bCs/>
                <w:sz w:val="20"/>
                <w:szCs w:val="20"/>
                <w:lang w:eastAsia="ru-RU"/>
              </w:rPr>
              <w:t xml:space="preserve"> регулятивных УУД</w:t>
            </w:r>
          </w:p>
        </w:tc>
        <w:tc>
          <w:tcPr>
            <w:tcW w:w="1843" w:type="dxa"/>
            <w:gridSpan w:val="3"/>
            <w:tcBorders>
              <w:top w:val="single" w:sz="8" w:space="0" w:color="auto"/>
              <w:left w:val="nil"/>
              <w:bottom w:val="single" w:sz="8" w:space="0" w:color="auto"/>
              <w:right w:val="single" w:sz="8" w:space="0" w:color="000000"/>
            </w:tcBorders>
          </w:tcPr>
          <w:p w:rsidR="00D329CE" w:rsidRPr="008E4C30" w:rsidRDefault="00D329CE" w:rsidP="00F34562">
            <w:pPr>
              <w:spacing w:after="0" w:line="276" w:lineRule="auto"/>
              <w:rPr>
                <w:rFonts w:ascii="Times New Roman" w:hAnsi="Times New Roman"/>
                <w:b/>
                <w:bCs/>
                <w:sz w:val="20"/>
                <w:szCs w:val="20"/>
                <w:lang w:eastAsia="ru-RU"/>
              </w:rPr>
            </w:pPr>
            <w:r w:rsidRPr="008E4C30">
              <w:rPr>
                <w:rFonts w:ascii="Times New Roman" w:hAnsi="Times New Roman"/>
                <w:b/>
                <w:bCs/>
                <w:sz w:val="20"/>
                <w:szCs w:val="20"/>
                <w:lang w:eastAsia="ru-RU"/>
              </w:rPr>
              <w:t>5. Сформирован</w:t>
            </w:r>
            <w:r>
              <w:rPr>
                <w:rFonts w:ascii="Times New Roman" w:hAnsi="Times New Roman"/>
                <w:b/>
                <w:bCs/>
                <w:sz w:val="20"/>
                <w:szCs w:val="20"/>
                <w:lang w:eastAsia="ru-RU"/>
              </w:rPr>
              <w:t>-</w:t>
            </w:r>
            <w:proofErr w:type="spellStart"/>
            <w:r w:rsidRPr="008E4C30">
              <w:rPr>
                <w:rFonts w:ascii="Times New Roman" w:hAnsi="Times New Roman"/>
                <w:b/>
                <w:bCs/>
                <w:sz w:val="20"/>
                <w:szCs w:val="20"/>
                <w:lang w:eastAsia="ru-RU"/>
              </w:rPr>
              <w:t>ность</w:t>
            </w:r>
            <w:proofErr w:type="spellEnd"/>
            <w:r w:rsidRPr="008E4C30">
              <w:rPr>
                <w:rFonts w:ascii="Times New Roman" w:hAnsi="Times New Roman"/>
                <w:b/>
                <w:bCs/>
                <w:sz w:val="20"/>
                <w:szCs w:val="20"/>
                <w:lang w:eastAsia="ru-RU"/>
              </w:rPr>
              <w:t xml:space="preserve"> </w:t>
            </w:r>
            <w:proofErr w:type="spellStart"/>
            <w:proofErr w:type="gramStart"/>
            <w:r w:rsidRPr="008E4C30">
              <w:rPr>
                <w:rFonts w:ascii="Times New Roman" w:hAnsi="Times New Roman"/>
                <w:b/>
                <w:bCs/>
                <w:sz w:val="20"/>
                <w:szCs w:val="20"/>
                <w:lang w:eastAsia="ru-RU"/>
              </w:rPr>
              <w:t>коммуникатив</w:t>
            </w:r>
            <w:r>
              <w:rPr>
                <w:rFonts w:ascii="Times New Roman" w:hAnsi="Times New Roman"/>
                <w:b/>
                <w:bCs/>
                <w:sz w:val="20"/>
                <w:szCs w:val="20"/>
                <w:lang w:eastAsia="ru-RU"/>
              </w:rPr>
              <w:t>-</w:t>
            </w:r>
            <w:r w:rsidRPr="008E4C30">
              <w:rPr>
                <w:rFonts w:ascii="Times New Roman" w:hAnsi="Times New Roman"/>
                <w:b/>
                <w:bCs/>
                <w:sz w:val="20"/>
                <w:szCs w:val="20"/>
                <w:lang w:eastAsia="ru-RU"/>
              </w:rPr>
              <w:t>ных</w:t>
            </w:r>
            <w:proofErr w:type="spellEnd"/>
            <w:proofErr w:type="gramEnd"/>
            <w:r w:rsidRPr="008E4C30">
              <w:rPr>
                <w:rFonts w:ascii="Times New Roman" w:hAnsi="Times New Roman"/>
                <w:b/>
                <w:bCs/>
                <w:sz w:val="20"/>
                <w:szCs w:val="20"/>
                <w:lang w:eastAsia="ru-RU"/>
              </w:rPr>
              <w:t xml:space="preserve"> УУД</w:t>
            </w:r>
          </w:p>
        </w:tc>
        <w:tc>
          <w:tcPr>
            <w:tcW w:w="705" w:type="dxa"/>
            <w:vMerge w:val="restart"/>
            <w:tcBorders>
              <w:top w:val="single" w:sz="8" w:space="0" w:color="auto"/>
              <w:left w:val="nil"/>
              <w:right w:val="single" w:sz="8" w:space="0" w:color="auto"/>
            </w:tcBorders>
            <w:textDirection w:val="btLr"/>
            <w:vAlign w:val="bottom"/>
          </w:tcPr>
          <w:p w:rsidR="00D329CE" w:rsidRPr="008E4C30" w:rsidRDefault="00D329CE" w:rsidP="00F34562">
            <w:pPr>
              <w:spacing w:after="0" w:line="276" w:lineRule="auto"/>
              <w:ind w:left="113" w:right="113"/>
              <w:rPr>
                <w:rFonts w:ascii="Times New Roman" w:hAnsi="Times New Roman"/>
                <w:b/>
                <w:bCs/>
                <w:sz w:val="20"/>
                <w:szCs w:val="20"/>
                <w:lang w:eastAsia="ru-RU"/>
              </w:rPr>
            </w:pPr>
            <w:r w:rsidRPr="008E4C30">
              <w:rPr>
                <w:rFonts w:ascii="Times New Roman" w:hAnsi="Times New Roman"/>
                <w:b/>
                <w:bCs/>
                <w:sz w:val="20"/>
                <w:szCs w:val="20"/>
                <w:lang w:eastAsia="ru-RU"/>
              </w:rPr>
              <w:t>Общий балл</w:t>
            </w:r>
            <w:r w:rsidRPr="008E4C30">
              <w:rPr>
                <w:rFonts w:ascii="Times New Roman" w:hAnsi="Times New Roman"/>
                <w:sz w:val="20"/>
                <w:szCs w:val="20"/>
                <w:lang w:eastAsia="ru-RU"/>
              </w:rPr>
              <w:t> </w:t>
            </w:r>
          </w:p>
        </w:tc>
        <w:tc>
          <w:tcPr>
            <w:tcW w:w="472" w:type="dxa"/>
            <w:vMerge w:val="restart"/>
            <w:tcBorders>
              <w:top w:val="single" w:sz="8" w:space="0" w:color="auto"/>
              <w:left w:val="nil"/>
              <w:right w:val="single" w:sz="8" w:space="0" w:color="auto"/>
            </w:tcBorders>
            <w:textDirection w:val="btLr"/>
          </w:tcPr>
          <w:p w:rsidR="00D329CE" w:rsidRPr="008E4C30" w:rsidRDefault="00D329CE" w:rsidP="00F34562">
            <w:pPr>
              <w:spacing w:after="0" w:line="276" w:lineRule="auto"/>
              <w:ind w:left="113" w:right="113"/>
              <w:rPr>
                <w:rFonts w:ascii="Times New Roman" w:hAnsi="Times New Roman"/>
                <w:b/>
                <w:bCs/>
                <w:sz w:val="20"/>
                <w:szCs w:val="20"/>
                <w:lang w:eastAsia="ru-RU"/>
              </w:rPr>
            </w:pPr>
            <w:r w:rsidRPr="008E4C30">
              <w:rPr>
                <w:rFonts w:ascii="Times New Roman" w:hAnsi="Times New Roman"/>
                <w:b/>
                <w:sz w:val="20"/>
                <w:szCs w:val="20"/>
                <w:lang w:eastAsia="ru-RU"/>
              </w:rPr>
              <w:t>Уровень (</w:t>
            </w:r>
            <w:r w:rsidRPr="00130616">
              <w:rPr>
                <w:rFonts w:ascii="Times New Roman" w:hAnsi="Times New Roman"/>
                <w:b/>
                <w:bCs/>
                <w:sz w:val="20"/>
                <w:szCs w:val="20"/>
                <w:lang w:eastAsia="ru-RU"/>
              </w:rPr>
              <w:t>низкий, базовый, повышенный)</w:t>
            </w:r>
            <w:r w:rsidRPr="00130616">
              <w:rPr>
                <w:rFonts w:ascii="Times New Roman" w:hAnsi="Times New Roman"/>
                <w:b/>
                <w:sz w:val="20"/>
                <w:szCs w:val="20"/>
                <w:lang w:eastAsia="ru-RU"/>
              </w:rPr>
              <w:t xml:space="preserve"> </w:t>
            </w:r>
          </w:p>
        </w:tc>
      </w:tr>
      <w:tr w:rsidR="00D329CE" w:rsidRPr="008E4C30" w:rsidTr="00F34562">
        <w:trPr>
          <w:trHeight w:val="5196"/>
        </w:trPr>
        <w:tc>
          <w:tcPr>
            <w:tcW w:w="425" w:type="dxa"/>
            <w:vMerge/>
            <w:tcBorders>
              <w:left w:val="single" w:sz="8" w:space="0" w:color="auto"/>
              <w:bottom w:val="nil"/>
              <w:right w:val="single" w:sz="8" w:space="0" w:color="auto"/>
            </w:tcBorders>
          </w:tcPr>
          <w:p w:rsidR="00D329CE" w:rsidRPr="008E4C30" w:rsidRDefault="00D329CE" w:rsidP="00F34562">
            <w:pPr>
              <w:spacing w:after="0" w:line="276" w:lineRule="auto"/>
              <w:jc w:val="center"/>
              <w:rPr>
                <w:rFonts w:ascii="Times New Roman" w:hAnsi="Times New Roman"/>
                <w:b/>
                <w:bCs/>
                <w:sz w:val="20"/>
                <w:szCs w:val="20"/>
                <w:lang w:eastAsia="ru-RU"/>
              </w:rPr>
            </w:pPr>
          </w:p>
        </w:tc>
        <w:tc>
          <w:tcPr>
            <w:tcW w:w="2127" w:type="dxa"/>
            <w:vMerge/>
            <w:tcBorders>
              <w:top w:val="single" w:sz="8" w:space="0" w:color="auto"/>
              <w:left w:val="single" w:sz="8" w:space="0" w:color="auto"/>
              <w:bottom w:val="nil"/>
              <w:right w:val="single" w:sz="8" w:space="0" w:color="auto"/>
            </w:tcBorders>
            <w:vAlign w:val="center"/>
          </w:tcPr>
          <w:p w:rsidR="00D329CE" w:rsidRPr="008E4C30" w:rsidRDefault="00D329CE" w:rsidP="00F34562">
            <w:pPr>
              <w:spacing w:after="0" w:line="276" w:lineRule="auto"/>
              <w:rPr>
                <w:rFonts w:ascii="Times New Roman" w:hAnsi="Times New Roman"/>
                <w:b/>
                <w:bCs/>
                <w:sz w:val="20"/>
                <w:szCs w:val="20"/>
                <w:lang w:eastAsia="ru-RU"/>
              </w:rPr>
            </w:pPr>
          </w:p>
        </w:tc>
        <w:tc>
          <w:tcPr>
            <w:tcW w:w="831" w:type="dxa"/>
            <w:vMerge/>
            <w:tcBorders>
              <w:top w:val="single" w:sz="8" w:space="0" w:color="auto"/>
              <w:left w:val="single" w:sz="8" w:space="0" w:color="auto"/>
              <w:bottom w:val="nil"/>
              <w:right w:val="single" w:sz="4" w:space="0" w:color="auto"/>
            </w:tcBorders>
            <w:vAlign w:val="center"/>
          </w:tcPr>
          <w:p w:rsidR="00D329CE" w:rsidRPr="008E4C30" w:rsidRDefault="00D329CE" w:rsidP="00F34562">
            <w:pPr>
              <w:spacing w:after="0" w:line="276" w:lineRule="auto"/>
              <w:rPr>
                <w:rFonts w:ascii="Times New Roman" w:hAnsi="Times New Roman"/>
                <w:b/>
                <w:bCs/>
                <w:sz w:val="20"/>
                <w:szCs w:val="20"/>
                <w:lang w:eastAsia="ru-RU"/>
              </w:rPr>
            </w:pPr>
          </w:p>
        </w:tc>
        <w:tc>
          <w:tcPr>
            <w:tcW w:w="1569" w:type="dxa"/>
            <w:vMerge/>
            <w:tcBorders>
              <w:top w:val="single" w:sz="8" w:space="0" w:color="auto"/>
              <w:left w:val="single" w:sz="4" w:space="0" w:color="auto"/>
              <w:bottom w:val="nil"/>
              <w:right w:val="single" w:sz="8" w:space="0" w:color="auto"/>
            </w:tcBorders>
            <w:vAlign w:val="center"/>
          </w:tcPr>
          <w:p w:rsidR="00D329CE" w:rsidRPr="008E4C30" w:rsidRDefault="00D329CE" w:rsidP="00F34562">
            <w:pPr>
              <w:spacing w:after="0" w:line="276" w:lineRule="auto"/>
              <w:rPr>
                <w:rFonts w:ascii="Times New Roman" w:hAnsi="Times New Roman"/>
                <w:b/>
                <w:bCs/>
                <w:sz w:val="20"/>
                <w:szCs w:val="20"/>
                <w:lang w:eastAsia="ru-RU"/>
              </w:rPr>
            </w:pPr>
          </w:p>
        </w:tc>
        <w:tc>
          <w:tcPr>
            <w:tcW w:w="1134" w:type="dxa"/>
            <w:vMerge/>
            <w:tcBorders>
              <w:top w:val="single" w:sz="8" w:space="0" w:color="auto"/>
              <w:left w:val="single" w:sz="8" w:space="0" w:color="auto"/>
              <w:bottom w:val="nil"/>
              <w:right w:val="single" w:sz="8" w:space="0" w:color="auto"/>
            </w:tcBorders>
            <w:vAlign w:val="center"/>
          </w:tcPr>
          <w:p w:rsidR="00D329CE" w:rsidRPr="008E4C30" w:rsidRDefault="00D329CE" w:rsidP="00F34562">
            <w:pPr>
              <w:spacing w:after="0" w:line="276" w:lineRule="auto"/>
              <w:rPr>
                <w:rFonts w:ascii="Times New Roman" w:hAnsi="Times New Roman"/>
                <w:b/>
                <w:bCs/>
                <w:sz w:val="20"/>
                <w:szCs w:val="20"/>
                <w:lang w:eastAsia="ru-RU"/>
              </w:rPr>
            </w:pPr>
          </w:p>
        </w:tc>
        <w:tc>
          <w:tcPr>
            <w:tcW w:w="571" w:type="dxa"/>
            <w:tcBorders>
              <w:top w:val="nil"/>
              <w:left w:val="nil"/>
              <w:bottom w:val="nil"/>
              <w:right w:val="single" w:sz="8" w:space="0" w:color="auto"/>
            </w:tcBorders>
            <w:textDirection w:val="btLr"/>
            <w:vAlign w:val="center"/>
          </w:tcPr>
          <w:p w:rsidR="00D329CE" w:rsidRPr="008E4C30" w:rsidRDefault="00D329CE" w:rsidP="00F34562">
            <w:pPr>
              <w:spacing w:after="0" w:line="276" w:lineRule="auto"/>
              <w:rPr>
                <w:rFonts w:ascii="Times New Roman" w:hAnsi="Times New Roman"/>
                <w:bCs/>
                <w:sz w:val="20"/>
                <w:szCs w:val="20"/>
                <w:lang w:eastAsia="ru-RU"/>
              </w:rPr>
            </w:pPr>
            <w:r w:rsidRPr="008E4C30">
              <w:rPr>
                <w:rFonts w:ascii="Times New Roman" w:hAnsi="Times New Roman"/>
                <w:bCs/>
                <w:sz w:val="20"/>
                <w:szCs w:val="20"/>
                <w:lang w:eastAsia="ru-RU"/>
              </w:rPr>
              <w:t>Постановка проблемы, актуальность</w:t>
            </w:r>
          </w:p>
        </w:tc>
        <w:tc>
          <w:tcPr>
            <w:tcW w:w="709" w:type="dxa"/>
            <w:tcBorders>
              <w:top w:val="nil"/>
              <w:left w:val="nil"/>
              <w:bottom w:val="nil"/>
              <w:right w:val="single" w:sz="8" w:space="0" w:color="auto"/>
            </w:tcBorders>
            <w:textDirection w:val="btLr"/>
            <w:vAlign w:val="center"/>
          </w:tcPr>
          <w:p w:rsidR="00D329CE" w:rsidRPr="008E4C30" w:rsidRDefault="00D329CE" w:rsidP="00F34562">
            <w:pPr>
              <w:spacing w:after="0" w:line="276" w:lineRule="auto"/>
              <w:rPr>
                <w:rFonts w:ascii="Times New Roman" w:hAnsi="Times New Roman"/>
                <w:bCs/>
                <w:sz w:val="20"/>
                <w:szCs w:val="20"/>
                <w:lang w:eastAsia="ru-RU"/>
              </w:rPr>
            </w:pPr>
            <w:r w:rsidRPr="008E4C30">
              <w:rPr>
                <w:rFonts w:ascii="Times New Roman" w:hAnsi="Times New Roman"/>
                <w:bCs/>
                <w:sz w:val="20"/>
                <w:szCs w:val="20"/>
                <w:lang w:eastAsia="ru-RU"/>
              </w:rPr>
              <w:t>Адекватный выбор способов решения проблемы, включая поиск и обработку информации</w:t>
            </w:r>
          </w:p>
        </w:tc>
        <w:tc>
          <w:tcPr>
            <w:tcW w:w="709" w:type="dxa"/>
            <w:tcBorders>
              <w:top w:val="nil"/>
              <w:left w:val="nil"/>
              <w:bottom w:val="nil"/>
              <w:right w:val="single" w:sz="8" w:space="0" w:color="auto"/>
            </w:tcBorders>
            <w:textDirection w:val="btLr"/>
            <w:vAlign w:val="center"/>
          </w:tcPr>
          <w:p w:rsidR="00D329CE" w:rsidRPr="008E4C30" w:rsidRDefault="00D329CE" w:rsidP="00F34562">
            <w:pPr>
              <w:spacing w:after="0" w:line="276" w:lineRule="auto"/>
              <w:rPr>
                <w:rFonts w:ascii="Times New Roman" w:hAnsi="Times New Roman"/>
                <w:bCs/>
                <w:sz w:val="20"/>
                <w:szCs w:val="20"/>
                <w:lang w:eastAsia="ru-RU"/>
              </w:rPr>
            </w:pPr>
            <w:r w:rsidRPr="008E4C30">
              <w:rPr>
                <w:rFonts w:ascii="Times New Roman" w:hAnsi="Times New Roman"/>
                <w:bCs/>
                <w:sz w:val="20"/>
                <w:szCs w:val="20"/>
                <w:lang w:eastAsia="ru-RU"/>
              </w:rPr>
              <w:t>Исследовательский характер,</w:t>
            </w:r>
          </w:p>
          <w:p w:rsidR="00D329CE" w:rsidRPr="008E4C30" w:rsidRDefault="00D329CE" w:rsidP="00F34562">
            <w:pPr>
              <w:spacing w:after="0" w:line="276" w:lineRule="auto"/>
              <w:rPr>
                <w:rFonts w:ascii="Times New Roman" w:hAnsi="Times New Roman"/>
                <w:bCs/>
                <w:sz w:val="20"/>
                <w:szCs w:val="20"/>
                <w:lang w:eastAsia="ru-RU"/>
              </w:rPr>
            </w:pPr>
            <w:r w:rsidRPr="008E4C30">
              <w:rPr>
                <w:rFonts w:ascii="Times New Roman" w:hAnsi="Times New Roman"/>
                <w:bCs/>
                <w:sz w:val="20"/>
                <w:szCs w:val="20"/>
                <w:lang w:eastAsia="ru-RU"/>
              </w:rPr>
              <w:t>обоснование и создание продукта</w:t>
            </w:r>
          </w:p>
        </w:tc>
        <w:tc>
          <w:tcPr>
            <w:tcW w:w="828" w:type="dxa"/>
            <w:tcBorders>
              <w:top w:val="nil"/>
              <w:left w:val="nil"/>
              <w:bottom w:val="nil"/>
              <w:right w:val="single" w:sz="8" w:space="0" w:color="auto"/>
            </w:tcBorders>
            <w:textDirection w:val="btLr"/>
            <w:vAlign w:val="center"/>
          </w:tcPr>
          <w:p w:rsidR="00D329CE" w:rsidRPr="008E4C30" w:rsidRDefault="00D329CE" w:rsidP="00F34562">
            <w:pPr>
              <w:spacing w:after="0" w:line="276" w:lineRule="auto"/>
              <w:rPr>
                <w:rFonts w:ascii="Times New Roman" w:hAnsi="Times New Roman"/>
                <w:bCs/>
                <w:sz w:val="20"/>
                <w:szCs w:val="20"/>
                <w:lang w:eastAsia="ru-RU"/>
              </w:rPr>
            </w:pPr>
            <w:r w:rsidRPr="008E4C30">
              <w:rPr>
                <w:rFonts w:ascii="Times New Roman" w:hAnsi="Times New Roman"/>
                <w:bCs/>
                <w:sz w:val="20"/>
                <w:szCs w:val="20"/>
                <w:lang w:eastAsia="ru-RU"/>
              </w:rPr>
              <w:t>Умение раскрыть содержание работы</w:t>
            </w:r>
          </w:p>
        </w:tc>
        <w:tc>
          <w:tcPr>
            <w:tcW w:w="840" w:type="dxa"/>
            <w:tcBorders>
              <w:top w:val="nil"/>
              <w:left w:val="nil"/>
              <w:bottom w:val="nil"/>
              <w:right w:val="single" w:sz="8" w:space="0" w:color="auto"/>
            </w:tcBorders>
            <w:textDirection w:val="btLr"/>
            <w:vAlign w:val="center"/>
          </w:tcPr>
          <w:p w:rsidR="00D329CE" w:rsidRPr="008E4C30" w:rsidRDefault="00D329CE" w:rsidP="00F34562">
            <w:pPr>
              <w:spacing w:after="0" w:line="276" w:lineRule="auto"/>
              <w:rPr>
                <w:rFonts w:ascii="Times New Roman" w:hAnsi="Times New Roman"/>
                <w:bCs/>
                <w:sz w:val="20"/>
                <w:szCs w:val="20"/>
                <w:lang w:eastAsia="ru-RU"/>
              </w:rPr>
            </w:pPr>
            <w:r w:rsidRPr="008E4C30">
              <w:rPr>
                <w:rFonts w:ascii="Times New Roman" w:hAnsi="Times New Roman"/>
                <w:bCs/>
                <w:sz w:val="20"/>
                <w:szCs w:val="20"/>
                <w:lang w:eastAsia="ru-RU"/>
              </w:rPr>
              <w:t xml:space="preserve">Умение </w:t>
            </w:r>
            <w:proofErr w:type="gramStart"/>
            <w:r w:rsidRPr="008E4C30">
              <w:rPr>
                <w:rFonts w:ascii="Times New Roman" w:hAnsi="Times New Roman"/>
                <w:bCs/>
                <w:sz w:val="20"/>
                <w:szCs w:val="20"/>
                <w:lang w:eastAsia="ru-RU"/>
              </w:rPr>
              <w:t>использовать  имеющиеся</w:t>
            </w:r>
            <w:proofErr w:type="gramEnd"/>
            <w:r w:rsidRPr="008E4C30">
              <w:rPr>
                <w:rFonts w:ascii="Times New Roman" w:hAnsi="Times New Roman"/>
                <w:bCs/>
                <w:sz w:val="20"/>
                <w:szCs w:val="20"/>
                <w:lang w:eastAsia="ru-RU"/>
              </w:rPr>
              <w:t xml:space="preserve"> знания и </w:t>
            </w:r>
          </w:p>
          <w:p w:rsidR="00D329CE" w:rsidRPr="008E4C30" w:rsidRDefault="00D329CE" w:rsidP="00F34562">
            <w:pPr>
              <w:spacing w:after="0" w:line="276" w:lineRule="auto"/>
              <w:rPr>
                <w:rFonts w:ascii="Times New Roman" w:hAnsi="Times New Roman"/>
                <w:bCs/>
                <w:sz w:val="20"/>
                <w:szCs w:val="20"/>
                <w:lang w:eastAsia="ru-RU"/>
              </w:rPr>
            </w:pPr>
            <w:r w:rsidRPr="008E4C30">
              <w:rPr>
                <w:rFonts w:ascii="Times New Roman" w:hAnsi="Times New Roman"/>
                <w:bCs/>
                <w:sz w:val="20"/>
                <w:szCs w:val="20"/>
                <w:lang w:eastAsia="ru-RU"/>
              </w:rPr>
              <w:t>способы действий</w:t>
            </w:r>
          </w:p>
        </w:tc>
        <w:tc>
          <w:tcPr>
            <w:tcW w:w="879" w:type="dxa"/>
            <w:tcBorders>
              <w:top w:val="nil"/>
              <w:left w:val="nil"/>
              <w:bottom w:val="nil"/>
              <w:right w:val="single" w:sz="8" w:space="0" w:color="auto"/>
            </w:tcBorders>
            <w:textDirection w:val="btLr"/>
            <w:vAlign w:val="center"/>
          </w:tcPr>
          <w:p w:rsidR="00D329CE" w:rsidRPr="008E4C30" w:rsidRDefault="00D329CE" w:rsidP="00F34562">
            <w:pPr>
              <w:spacing w:after="0" w:line="276" w:lineRule="auto"/>
              <w:jc w:val="both"/>
              <w:rPr>
                <w:rFonts w:ascii="Times New Roman" w:hAnsi="Times New Roman"/>
                <w:bCs/>
                <w:sz w:val="20"/>
                <w:szCs w:val="20"/>
                <w:lang w:eastAsia="ru-RU"/>
              </w:rPr>
            </w:pPr>
            <w:r w:rsidRPr="008E4C30">
              <w:rPr>
                <w:rFonts w:ascii="Times New Roman" w:hAnsi="Times New Roman"/>
                <w:bCs/>
                <w:sz w:val="20"/>
                <w:szCs w:val="20"/>
                <w:lang w:eastAsia="ru-RU"/>
              </w:rPr>
              <w:t>Наглядность представления материала</w:t>
            </w:r>
          </w:p>
        </w:tc>
        <w:tc>
          <w:tcPr>
            <w:tcW w:w="851" w:type="dxa"/>
            <w:tcBorders>
              <w:top w:val="nil"/>
              <w:left w:val="nil"/>
              <w:bottom w:val="nil"/>
              <w:right w:val="single" w:sz="8" w:space="0" w:color="auto"/>
            </w:tcBorders>
            <w:textDirection w:val="btLr"/>
            <w:vAlign w:val="center"/>
          </w:tcPr>
          <w:p w:rsidR="00D329CE" w:rsidRPr="008E4C30" w:rsidRDefault="00D329CE" w:rsidP="00F34562">
            <w:pPr>
              <w:spacing w:after="0" w:line="276" w:lineRule="auto"/>
              <w:rPr>
                <w:rFonts w:ascii="Times New Roman" w:hAnsi="Times New Roman"/>
                <w:bCs/>
                <w:sz w:val="20"/>
                <w:szCs w:val="20"/>
                <w:lang w:eastAsia="ru-RU"/>
              </w:rPr>
            </w:pPr>
            <w:r w:rsidRPr="008E4C30">
              <w:rPr>
                <w:rFonts w:ascii="Times New Roman" w:hAnsi="Times New Roman"/>
                <w:bCs/>
                <w:sz w:val="20"/>
                <w:szCs w:val="20"/>
                <w:lang w:eastAsia="ru-RU"/>
              </w:rPr>
              <w:t>Умение самостоятельно планировать и управлять своей познавательной деятельностью</w:t>
            </w:r>
          </w:p>
        </w:tc>
        <w:tc>
          <w:tcPr>
            <w:tcW w:w="708" w:type="dxa"/>
            <w:tcBorders>
              <w:top w:val="nil"/>
              <w:left w:val="nil"/>
              <w:bottom w:val="nil"/>
              <w:right w:val="single" w:sz="8" w:space="0" w:color="auto"/>
            </w:tcBorders>
            <w:textDirection w:val="btLr"/>
            <w:vAlign w:val="center"/>
          </w:tcPr>
          <w:p w:rsidR="00D329CE" w:rsidRPr="008E4C30" w:rsidRDefault="00D329CE" w:rsidP="00F34562">
            <w:pPr>
              <w:spacing w:after="0" w:line="276" w:lineRule="auto"/>
              <w:rPr>
                <w:rFonts w:ascii="Times New Roman" w:hAnsi="Times New Roman"/>
                <w:bCs/>
                <w:sz w:val="20"/>
                <w:szCs w:val="20"/>
                <w:lang w:eastAsia="ru-RU"/>
              </w:rPr>
            </w:pPr>
            <w:r w:rsidRPr="008E4C30">
              <w:rPr>
                <w:rFonts w:ascii="Times New Roman" w:hAnsi="Times New Roman"/>
                <w:bCs/>
                <w:sz w:val="20"/>
                <w:szCs w:val="20"/>
                <w:lang w:eastAsia="ru-RU"/>
              </w:rPr>
              <w:t>Умение использовать ресурсные возможности для достижения целей</w:t>
            </w:r>
          </w:p>
        </w:tc>
        <w:tc>
          <w:tcPr>
            <w:tcW w:w="709" w:type="dxa"/>
            <w:tcBorders>
              <w:top w:val="nil"/>
              <w:left w:val="nil"/>
              <w:bottom w:val="nil"/>
              <w:right w:val="single" w:sz="8" w:space="0" w:color="auto"/>
            </w:tcBorders>
            <w:textDirection w:val="btLr"/>
            <w:vAlign w:val="center"/>
          </w:tcPr>
          <w:p w:rsidR="00D329CE" w:rsidRPr="008E4C30" w:rsidRDefault="00D329CE" w:rsidP="00F34562">
            <w:pPr>
              <w:spacing w:after="0" w:line="276" w:lineRule="auto"/>
              <w:rPr>
                <w:rFonts w:ascii="Times New Roman" w:hAnsi="Times New Roman"/>
                <w:bCs/>
                <w:sz w:val="20"/>
                <w:szCs w:val="20"/>
                <w:lang w:eastAsia="ru-RU"/>
              </w:rPr>
            </w:pPr>
            <w:r w:rsidRPr="008E4C30">
              <w:rPr>
                <w:rFonts w:ascii="Times New Roman" w:hAnsi="Times New Roman"/>
                <w:bCs/>
                <w:sz w:val="20"/>
                <w:szCs w:val="20"/>
                <w:lang w:eastAsia="ru-RU"/>
              </w:rPr>
              <w:t>Умение осуществлять выбор конструктивных стратегий в трудных ситуациях</w:t>
            </w:r>
          </w:p>
        </w:tc>
        <w:tc>
          <w:tcPr>
            <w:tcW w:w="567" w:type="dxa"/>
            <w:tcBorders>
              <w:top w:val="nil"/>
              <w:left w:val="nil"/>
              <w:bottom w:val="nil"/>
              <w:right w:val="single" w:sz="8" w:space="0" w:color="auto"/>
            </w:tcBorders>
            <w:textDirection w:val="btLr"/>
            <w:vAlign w:val="center"/>
          </w:tcPr>
          <w:p w:rsidR="00D329CE" w:rsidRPr="008E4C30" w:rsidRDefault="00D329CE" w:rsidP="00F34562">
            <w:pPr>
              <w:spacing w:after="0" w:line="276" w:lineRule="auto"/>
              <w:rPr>
                <w:rFonts w:ascii="Times New Roman" w:hAnsi="Times New Roman"/>
                <w:bCs/>
                <w:sz w:val="20"/>
                <w:szCs w:val="20"/>
                <w:lang w:eastAsia="ru-RU"/>
              </w:rPr>
            </w:pPr>
            <w:r w:rsidRPr="008E4C30">
              <w:rPr>
                <w:rFonts w:ascii="Times New Roman" w:hAnsi="Times New Roman"/>
                <w:bCs/>
                <w:sz w:val="20"/>
                <w:szCs w:val="20"/>
                <w:lang w:eastAsia="ru-RU"/>
              </w:rPr>
              <w:t>Логичное и грамотное изложение материала</w:t>
            </w:r>
          </w:p>
        </w:tc>
        <w:tc>
          <w:tcPr>
            <w:tcW w:w="567" w:type="dxa"/>
            <w:tcBorders>
              <w:top w:val="nil"/>
              <w:left w:val="nil"/>
              <w:bottom w:val="nil"/>
              <w:right w:val="single" w:sz="8" w:space="0" w:color="auto"/>
            </w:tcBorders>
            <w:textDirection w:val="btLr"/>
            <w:vAlign w:val="center"/>
          </w:tcPr>
          <w:p w:rsidR="00D329CE" w:rsidRPr="008E4C30" w:rsidRDefault="00D329CE" w:rsidP="00F34562">
            <w:pPr>
              <w:spacing w:after="0" w:line="276" w:lineRule="auto"/>
              <w:rPr>
                <w:rFonts w:ascii="Times New Roman" w:hAnsi="Times New Roman"/>
                <w:bCs/>
                <w:sz w:val="20"/>
                <w:szCs w:val="20"/>
                <w:lang w:eastAsia="ru-RU"/>
              </w:rPr>
            </w:pPr>
            <w:r w:rsidRPr="008E4C30">
              <w:rPr>
                <w:rFonts w:ascii="Times New Roman" w:hAnsi="Times New Roman"/>
                <w:bCs/>
                <w:sz w:val="20"/>
                <w:szCs w:val="20"/>
                <w:lang w:eastAsia="ru-RU"/>
              </w:rPr>
              <w:t>Оформление работы (в соответствии с критериями)</w:t>
            </w:r>
          </w:p>
        </w:tc>
        <w:tc>
          <w:tcPr>
            <w:tcW w:w="709" w:type="dxa"/>
            <w:tcBorders>
              <w:top w:val="nil"/>
              <w:left w:val="nil"/>
              <w:bottom w:val="nil"/>
              <w:right w:val="single" w:sz="8" w:space="0" w:color="auto"/>
            </w:tcBorders>
            <w:textDirection w:val="btLr"/>
            <w:vAlign w:val="center"/>
          </w:tcPr>
          <w:p w:rsidR="00D329CE" w:rsidRPr="008E4C30" w:rsidRDefault="00D329CE" w:rsidP="00F34562">
            <w:pPr>
              <w:spacing w:after="0" w:line="276" w:lineRule="auto"/>
              <w:rPr>
                <w:rFonts w:ascii="Times New Roman" w:hAnsi="Times New Roman"/>
                <w:bCs/>
                <w:sz w:val="20"/>
                <w:szCs w:val="20"/>
                <w:lang w:eastAsia="ru-RU"/>
              </w:rPr>
            </w:pPr>
            <w:r w:rsidRPr="008E4C30">
              <w:rPr>
                <w:rFonts w:ascii="Times New Roman" w:hAnsi="Times New Roman"/>
                <w:bCs/>
                <w:sz w:val="20"/>
                <w:szCs w:val="20"/>
                <w:lang w:eastAsia="ru-RU"/>
              </w:rPr>
              <w:t xml:space="preserve">Умение </w:t>
            </w:r>
            <w:r>
              <w:rPr>
                <w:rFonts w:ascii="Times New Roman" w:hAnsi="Times New Roman"/>
                <w:bCs/>
                <w:sz w:val="20"/>
                <w:szCs w:val="20"/>
                <w:lang w:eastAsia="ru-RU"/>
              </w:rPr>
              <w:pgNum/>
            </w:r>
            <w:proofErr w:type="spellStart"/>
            <w:r>
              <w:rPr>
                <w:rFonts w:ascii="Times New Roman" w:hAnsi="Times New Roman"/>
                <w:bCs/>
                <w:sz w:val="20"/>
                <w:szCs w:val="20"/>
                <w:lang w:eastAsia="ru-RU"/>
              </w:rPr>
              <w:t>ргументировано</w:t>
            </w:r>
            <w:proofErr w:type="spellEnd"/>
            <w:r w:rsidRPr="008E4C30">
              <w:rPr>
                <w:rFonts w:ascii="Times New Roman" w:hAnsi="Times New Roman"/>
                <w:bCs/>
                <w:sz w:val="20"/>
                <w:szCs w:val="20"/>
                <w:lang w:eastAsia="ru-RU"/>
              </w:rPr>
              <w:t xml:space="preserve"> </w:t>
            </w:r>
            <w:proofErr w:type="spellStart"/>
            <w:r w:rsidRPr="008E4C30">
              <w:rPr>
                <w:rFonts w:ascii="Times New Roman" w:hAnsi="Times New Roman"/>
                <w:bCs/>
                <w:sz w:val="20"/>
                <w:szCs w:val="20"/>
                <w:lang w:eastAsia="ru-RU"/>
              </w:rPr>
              <w:t>ответиты</w:t>
            </w:r>
            <w:proofErr w:type="spellEnd"/>
            <w:r w:rsidRPr="008E4C30">
              <w:rPr>
                <w:rFonts w:ascii="Times New Roman" w:hAnsi="Times New Roman"/>
                <w:bCs/>
                <w:sz w:val="20"/>
                <w:szCs w:val="20"/>
                <w:lang w:eastAsia="ru-RU"/>
              </w:rPr>
              <w:t xml:space="preserve"> на вопросы</w:t>
            </w:r>
          </w:p>
        </w:tc>
        <w:tc>
          <w:tcPr>
            <w:tcW w:w="705" w:type="dxa"/>
            <w:vMerge/>
            <w:tcBorders>
              <w:left w:val="nil"/>
              <w:bottom w:val="nil"/>
              <w:right w:val="single" w:sz="8" w:space="0" w:color="auto"/>
            </w:tcBorders>
            <w:noWrap/>
            <w:textDirection w:val="btLr"/>
            <w:vAlign w:val="center"/>
          </w:tcPr>
          <w:p w:rsidR="00D329CE" w:rsidRPr="008E4C30" w:rsidRDefault="00D329CE" w:rsidP="00F34562">
            <w:pPr>
              <w:spacing w:after="0" w:line="276" w:lineRule="auto"/>
              <w:ind w:left="113" w:right="113"/>
              <w:jc w:val="center"/>
              <w:rPr>
                <w:rFonts w:ascii="Times New Roman" w:hAnsi="Times New Roman"/>
                <w:sz w:val="20"/>
                <w:szCs w:val="20"/>
                <w:lang w:eastAsia="ru-RU"/>
              </w:rPr>
            </w:pPr>
          </w:p>
        </w:tc>
        <w:tc>
          <w:tcPr>
            <w:tcW w:w="472" w:type="dxa"/>
            <w:vMerge/>
            <w:tcBorders>
              <w:left w:val="nil"/>
              <w:bottom w:val="nil"/>
              <w:right w:val="single" w:sz="8" w:space="0" w:color="auto"/>
            </w:tcBorders>
            <w:textDirection w:val="btLr"/>
          </w:tcPr>
          <w:p w:rsidR="00D329CE" w:rsidRPr="008E4C30" w:rsidRDefault="00D329CE" w:rsidP="00F34562">
            <w:pPr>
              <w:spacing w:after="0" w:line="276" w:lineRule="auto"/>
              <w:ind w:left="113" w:right="113"/>
              <w:jc w:val="center"/>
              <w:rPr>
                <w:rFonts w:ascii="Times New Roman" w:hAnsi="Times New Roman"/>
                <w:sz w:val="20"/>
                <w:szCs w:val="20"/>
                <w:lang w:eastAsia="ru-RU"/>
              </w:rPr>
            </w:pPr>
          </w:p>
        </w:tc>
      </w:tr>
      <w:tr w:rsidR="00D329CE" w:rsidRPr="008E4C30" w:rsidTr="00F34562">
        <w:trPr>
          <w:trHeight w:val="585"/>
        </w:trPr>
        <w:tc>
          <w:tcPr>
            <w:tcW w:w="425" w:type="dxa"/>
            <w:tcBorders>
              <w:top w:val="single" w:sz="4" w:space="0" w:color="auto"/>
              <w:left w:val="single" w:sz="4" w:space="0" w:color="auto"/>
              <w:bottom w:val="single" w:sz="4" w:space="0" w:color="auto"/>
              <w:right w:val="single" w:sz="4" w:space="0" w:color="auto"/>
            </w:tcBorders>
            <w:noWrap/>
            <w:vAlign w:val="bottom"/>
          </w:tcPr>
          <w:p w:rsidR="00D329CE" w:rsidRPr="008E4C30" w:rsidRDefault="00D329CE" w:rsidP="00F34562">
            <w:pPr>
              <w:spacing w:after="0" w:line="276" w:lineRule="auto"/>
              <w:jc w:val="center"/>
              <w:rPr>
                <w:rFonts w:ascii="Times New Roman" w:hAnsi="Times New Roman"/>
                <w:sz w:val="20"/>
                <w:szCs w:val="20"/>
                <w:lang w:eastAsia="ru-RU"/>
              </w:rPr>
            </w:pPr>
            <w:r w:rsidRPr="008E4C30">
              <w:rPr>
                <w:rFonts w:ascii="Times New Roman" w:hAnsi="Times New Roman"/>
                <w:sz w:val="20"/>
                <w:szCs w:val="20"/>
                <w:lang w:eastAsia="ru-RU"/>
              </w:rPr>
              <w:t>1</w:t>
            </w:r>
          </w:p>
        </w:tc>
        <w:tc>
          <w:tcPr>
            <w:tcW w:w="2127" w:type="dxa"/>
            <w:tcBorders>
              <w:top w:val="single" w:sz="4" w:space="0" w:color="auto"/>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w:t>
            </w:r>
          </w:p>
        </w:tc>
        <w:tc>
          <w:tcPr>
            <w:tcW w:w="831" w:type="dxa"/>
            <w:tcBorders>
              <w:top w:val="single" w:sz="4" w:space="0" w:color="auto"/>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1569" w:type="dxa"/>
            <w:tcBorders>
              <w:top w:val="single" w:sz="4" w:space="0" w:color="auto"/>
              <w:left w:val="nil"/>
              <w:bottom w:val="single" w:sz="4" w:space="0" w:color="auto"/>
              <w:right w:val="single" w:sz="4" w:space="0" w:color="auto"/>
            </w:tcBorders>
            <w:vAlign w:val="bottom"/>
          </w:tcPr>
          <w:p w:rsidR="00D329CE" w:rsidRPr="008E4C30" w:rsidRDefault="00D329CE" w:rsidP="00F34562">
            <w:pPr>
              <w:spacing w:after="0" w:line="276" w:lineRule="auto"/>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571" w:type="dxa"/>
            <w:tcBorders>
              <w:top w:val="single" w:sz="4" w:space="0" w:color="auto"/>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709" w:type="dxa"/>
            <w:tcBorders>
              <w:top w:val="single" w:sz="4" w:space="0" w:color="auto"/>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709" w:type="dxa"/>
            <w:tcBorders>
              <w:top w:val="single" w:sz="4" w:space="0" w:color="auto"/>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828" w:type="dxa"/>
            <w:tcBorders>
              <w:top w:val="single" w:sz="4" w:space="0" w:color="auto"/>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840" w:type="dxa"/>
            <w:tcBorders>
              <w:top w:val="single" w:sz="4" w:space="0" w:color="auto"/>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879" w:type="dxa"/>
            <w:tcBorders>
              <w:top w:val="single" w:sz="4" w:space="0" w:color="auto"/>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851" w:type="dxa"/>
            <w:tcBorders>
              <w:top w:val="single" w:sz="4" w:space="0" w:color="auto"/>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708" w:type="dxa"/>
            <w:tcBorders>
              <w:top w:val="single" w:sz="4" w:space="0" w:color="auto"/>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709" w:type="dxa"/>
            <w:tcBorders>
              <w:top w:val="single" w:sz="4" w:space="0" w:color="auto"/>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567" w:type="dxa"/>
            <w:tcBorders>
              <w:top w:val="single" w:sz="4" w:space="0" w:color="auto"/>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567" w:type="dxa"/>
            <w:tcBorders>
              <w:top w:val="single" w:sz="4" w:space="0" w:color="auto"/>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709" w:type="dxa"/>
            <w:tcBorders>
              <w:top w:val="single" w:sz="4" w:space="0" w:color="auto"/>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705" w:type="dxa"/>
            <w:tcBorders>
              <w:top w:val="single" w:sz="4" w:space="0" w:color="auto"/>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472" w:type="dxa"/>
            <w:tcBorders>
              <w:top w:val="single" w:sz="4" w:space="0" w:color="auto"/>
              <w:left w:val="nil"/>
              <w:bottom w:val="single" w:sz="4" w:space="0" w:color="auto"/>
              <w:right w:val="single" w:sz="4" w:space="0" w:color="auto"/>
            </w:tcBorders>
          </w:tcPr>
          <w:p w:rsidR="00D329CE" w:rsidRPr="008E4C30" w:rsidRDefault="00D329CE" w:rsidP="00F34562">
            <w:pPr>
              <w:spacing w:after="0" w:line="276" w:lineRule="auto"/>
              <w:rPr>
                <w:rFonts w:ascii="Times New Roman" w:hAnsi="Times New Roman"/>
                <w:sz w:val="20"/>
                <w:szCs w:val="20"/>
                <w:lang w:eastAsia="ru-RU"/>
              </w:rPr>
            </w:pPr>
          </w:p>
        </w:tc>
      </w:tr>
      <w:tr w:rsidR="00D329CE" w:rsidRPr="008E4C30" w:rsidTr="00F34562">
        <w:trPr>
          <w:trHeight w:val="540"/>
        </w:trPr>
        <w:tc>
          <w:tcPr>
            <w:tcW w:w="425" w:type="dxa"/>
            <w:tcBorders>
              <w:top w:val="nil"/>
              <w:left w:val="single" w:sz="4" w:space="0" w:color="auto"/>
              <w:bottom w:val="single" w:sz="4" w:space="0" w:color="auto"/>
              <w:right w:val="single" w:sz="4" w:space="0" w:color="auto"/>
            </w:tcBorders>
            <w:noWrap/>
            <w:vAlign w:val="bottom"/>
          </w:tcPr>
          <w:p w:rsidR="00D329CE" w:rsidRPr="008E4C30" w:rsidRDefault="00D329CE" w:rsidP="00F34562">
            <w:pPr>
              <w:spacing w:after="0" w:line="276" w:lineRule="auto"/>
              <w:jc w:val="center"/>
              <w:rPr>
                <w:rFonts w:ascii="Times New Roman" w:hAnsi="Times New Roman"/>
                <w:sz w:val="20"/>
                <w:szCs w:val="20"/>
                <w:lang w:eastAsia="ru-RU"/>
              </w:rPr>
            </w:pPr>
            <w:r w:rsidRPr="008E4C30">
              <w:rPr>
                <w:rFonts w:ascii="Times New Roman" w:hAnsi="Times New Roman"/>
                <w:sz w:val="20"/>
                <w:szCs w:val="20"/>
                <w:lang w:eastAsia="ru-RU"/>
              </w:rPr>
              <w:t>2</w:t>
            </w:r>
          </w:p>
        </w:tc>
        <w:tc>
          <w:tcPr>
            <w:tcW w:w="2127" w:type="dxa"/>
            <w:tcBorders>
              <w:top w:val="nil"/>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831" w:type="dxa"/>
            <w:tcBorders>
              <w:top w:val="nil"/>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1569" w:type="dxa"/>
            <w:tcBorders>
              <w:top w:val="nil"/>
              <w:left w:val="nil"/>
              <w:bottom w:val="single" w:sz="4" w:space="0" w:color="auto"/>
              <w:right w:val="single" w:sz="4" w:space="0" w:color="auto"/>
            </w:tcBorders>
            <w:vAlign w:val="bottom"/>
          </w:tcPr>
          <w:p w:rsidR="00D329CE" w:rsidRPr="008E4C30" w:rsidRDefault="00D329CE" w:rsidP="00F34562">
            <w:pPr>
              <w:spacing w:after="0" w:line="276" w:lineRule="auto"/>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571" w:type="dxa"/>
            <w:tcBorders>
              <w:top w:val="nil"/>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709" w:type="dxa"/>
            <w:tcBorders>
              <w:top w:val="nil"/>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709" w:type="dxa"/>
            <w:tcBorders>
              <w:top w:val="nil"/>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828" w:type="dxa"/>
            <w:tcBorders>
              <w:top w:val="nil"/>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840" w:type="dxa"/>
            <w:tcBorders>
              <w:top w:val="nil"/>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879" w:type="dxa"/>
            <w:tcBorders>
              <w:top w:val="nil"/>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709" w:type="dxa"/>
            <w:tcBorders>
              <w:top w:val="nil"/>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567" w:type="dxa"/>
            <w:tcBorders>
              <w:top w:val="nil"/>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567" w:type="dxa"/>
            <w:tcBorders>
              <w:top w:val="nil"/>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709" w:type="dxa"/>
            <w:tcBorders>
              <w:top w:val="nil"/>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705" w:type="dxa"/>
            <w:tcBorders>
              <w:top w:val="nil"/>
              <w:left w:val="nil"/>
              <w:bottom w:val="single" w:sz="4" w:space="0" w:color="auto"/>
              <w:right w:val="single" w:sz="4" w:space="0" w:color="auto"/>
            </w:tcBorders>
            <w:noWrap/>
            <w:vAlign w:val="bottom"/>
          </w:tcPr>
          <w:p w:rsidR="00D329CE" w:rsidRPr="008E4C30" w:rsidRDefault="00D329CE" w:rsidP="00F34562">
            <w:pPr>
              <w:spacing w:after="0" w:line="276" w:lineRule="auto"/>
              <w:rPr>
                <w:rFonts w:ascii="Times New Roman" w:hAnsi="Times New Roman"/>
                <w:sz w:val="20"/>
                <w:szCs w:val="20"/>
                <w:lang w:eastAsia="ru-RU"/>
              </w:rPr>
            </w:pPr>
            <w:r w:rsidRPr="008E4C30">
              <w:rPr>
                <w:rFonts w:ascii="Times New Roman" w:hAnsi="Times New Roman"/>
                <w:sz w:val="20"/>
                <w:szCs w:val="20"/>
                <w:lang w:eastAsia="ru-RU"/>
              </w:rPr>
              <w:t> </w:t>
            </w:r>
          </w:p>
        </w:tc>
        <w:tc>
          <w:tcPr>
            <w:tcW w:w="472" w:type="dxa"/>
            <w:tcBorders>
              <w:top w:val="nil"/>
              <w:left w:val="nil"/>
              <w:bottom w:val="single" w:sz="4" w:space="0" w:color="auto"/>
              <w:right w:val="single" w:sz="4" w:space="0" w:color="auto"/>
            </w:tcBorders>
          </w:tcPr>
          <w:p w:rsidR="00D329CE" w:rsidRPr="008E4C30" w:rsidRDefault="00D329CE" w:rsidP="00F34562">
            <w:pPr>
              <w:spacing w:after="0" w:line="276" w:lineRule="auto"/>
              <w:rPr>
                <w:rFonts w:ascii="Times New Roman" w:hAnsi="Times New Roman"/>
                <w:sz w:val="20"/>
                <w:szCs w:val="20"/>
                <w:lang w:eastAsia="ru-RU"/>
              </w:rPr>
            </w:pPr>
          </w:p>
        </w:tc>
      </w:tr>
    </w:tbl>
    <w:p w:rsidR="00D329CE" w:rsidRPr="008E4C30" w:rsidRDefault="00D329CE" w:rsidP="00D329CE">
      <w:pPr>
        <w:pStyle w:val="a7"/>
        <w:spacing w:after="0"/>
        <w:ind w:left="0"/>
        <w:jc w:val="both"/>
        <w:rPr>
          <w:rFonts w:ascii="Times New Roman" w:hAnsi="Times New Roman"/>
          <w:sz w:val="28"/>
          <w:szCs w:val="28"/>
        </w:rPr>
      </w:pPr>
      <w:r w:rsidRPr="008E4C30">
        <w:rPr>
          <w:rFonts w:ascii="Times New Roman" w:hAnsi="Times New Roman"/>
          <w:sz w:val="24"/>
          <w:szCs w:val="24"/>
        </w:rPr>
        <w:t xml:space="preserve">Ф.И.О. членов </w:t>
      </w:r>
      <w:proofErr w:type="gramStart"/>
      <w:r>
        <w:rPr>
          <w:rFonts w:ascii="Times New Roman" w:hAnsi="Times New Roman"/>
          <w:sz w:val="24"/>
          <w:szCs w:val="24"/>
        </w:rPr>
        <w:t>комиссии</w:t>
      </w:r>
      <w:r w:rsidRPr="008E4C30">
        <w:rPr>
          <w:rFonts w:ascii="Times New Roman" w:hAnsi="Times New Roman"/>
          <w:sz w:val="24"/>
          <w:szCs w:val="24"/>
        </w:rPr>
        <w:t>:_</w:t>
      </w:r>
      <w:proofErr w:type="gramEnd"/>
      <w:r w:rsidRPr="008E4C30">
        <w:rPr>
          <w:rFonts w:ascii="Times New Roman" w:hAnsi="Times New Roman"/>
          <w:sz w:val="24"/>
          <w:szCs w:val="24"/>
        </w:rPr>
        <w:t>________________________________________________________________________________________</w:t>
      </w:r>
    </w:p>
    <w:p w:rsidR="00D329CE" w:rsidRDefault="00D329CE" w:rsidP="00D329CE">
      <w:pPr>
        <w:spacing w:line="276" w:lineRule="auto"/>
        <w:rPr>
          <w:rFonts w:ascii="Times New Roman" w:hAnsi="Times New Roman"/>
          <w:sz w:val="24"/>
          <w:szCs w:val="24"/>
        </w:rPr>
      </w:pPr>
      <w:proofErr w:type="gramStart"/>
      <w:r w:rsidRPr="0068141C">
        <w:rPr>
          <w:rFonts w:ascii="Times New Roman" w:hAnsi="Times New Roman"/>
          <w:sz w:val="24"/>
          <w:szCs w:val="24"/>
        </w:rPr>
        <w:t>Дата:_</w:t>
      </w:r>
      <w:proofErr w:type="gramEnd"/>
      <w:r w:rsidRPr="0068141C">
        <w:rPr>
          <w:rFonts w:ascii="Times New Roman" w:hAnsi="Times New Roman"/>
          <w:sz w:val="24"/>
          <w:szCs w:val="24"/>
        </w:rPr>
        <w:t>___________________</w:t>
      </w:r>
    </w:p>
    <w:p w:rsidR="00D329CE" w:rsidRDefault="00D329CE" w:rsidP="00D329CE">
      <w:pPr>
        <w:spacing w:after="0" w:line="276" w:lineRule="auto"/>
        <w:jc w:val="center"/>
        <w:rPr>
          <w:rFonts w:ascii="Times New Roman" w:hAnsi="Times New Roman"/>
          <w:b/>
          <w:sz w:val="24"/>
          <w:szCs w:val="24"/>
        </w:rPr>
      </w:pPr>
    </w:p>
    <w:p w:rsidR="00D329CE" w:rsidRPr="008E4C30" w:rsidRDefault="00D329CE" w:rsidP="00D329CE">
      <w:pPr>
        <w:spacing w:after="0" w:line="276" w:lineRule="auto"/>
        <w:jc w:val="center"/>
        <w:rPr>
          <w:rFonts w:ascii="Times New Roman" w:hAnsi="Times New Roman"/>
          <w:b/>
          <w:sz w:val="24"/>
          <w:szCs w:val="24"/>
        </w:rPr>
      </w:pPr>
      <w:r w:rsidRPr="008E4C30">
        <w:rPr>
          <w:rFonts w:ascii="Times New Roman" w:hAnsi="Times New Roman"/>
          <w:b/>
          <w:sz w:val="24"/>
          <w:szCs w:val="24"/>
        </w:rPr>
        <w:t>Детализированные критерии</w:t>
      </w:r>
    </w:p>
    <w:p w:rsidR="00D329CE" w:rsidRPr="008E4C30" w:rsidRDefault="00D329CE" w:rsidP="00D329CE">
      <w:pPr>
        <w:spacing w:after="0" w:line="276" w:lineRule="auto"/>
        <w:jc w:val="center"/>
        <w:rPr>
          <w:rFonts w:ascii="Times New Roman" w:hAnsi="Times New Roman"/>
          <w:b/>
          <w:sz w:val="24"/>
          <w:szCs w:val="24"/>
        </w:rPr>
      </w:pPr>
      <w:r w:rsidRPr="008E4C30">
        <w:rPr>
          <w:rFonts w:ascii="Times New Roman" w:hAnsi="Times New Roman"/>
          <w:b/>
          <w:sz w:val="24"/>
          <w:szCs w:val="24"/>
        </w:rPr>
        <w:t>для заполнения оценочного листа индивидуального или группового проекта</w:t>
      </w:r>
    </w:p>
    <w:p w:rsidR="00D329CE" w:rsidRPr="008E4C30" w:rsidRDefault="00D329CE" w:rsidP="00D329CE">
      <w:pPr>
        <w:spacing w:after="0" w:line="276" w:lineRule="auto"/>
        <w:jc w:val="center"/>
        <w:rPr>
          <w:rFonts w:ascii="Times New Roman" w:hAnsi="Times New Roman"/>
          <w:b/>
          <w:sz w:val="24"/>
          <w:szCs w:val="24"/>
        </w:rPr>
      </w:pPr>
    </w:p>
    <w:p w:rsidR="00D329CE" w:rsidRPr="008E4C30" w:rsidRDefault="00D329CE" w:rsidP="00D329CE">
      <w:pPr>
        <w:spacing w:after="0" w:line="276" w:lineRule="auto"/>
        <w:ind w:firstLine="720"/>
        <w:jc w:val="both"/>
        <w:rPr>
          <w:rFonts w:ascii="Times New Roman" w:hAnsi="Times New Roman"/>
          <w:sz w:val="20"/>
          <w:szCs w:val="20"/>
        </w:rPr>
      </w:pPr>
      <w:r w:rsidRPr="008E4C30">
        <w:rPr>
          <w:rFonts w:ascii="Times New Roman" w:hAnsi="Times New Roman"/>
          <w:sz w:val="20"/>
          <w:szCs w:val="20"/>
        </w:rPr>
        <w:t>Уважаемые эксперты! Чтобы оценить проект, внесите в оценочный лист баллы. Понять, какое количество баллов необходимо поставить по каждому критерию, помогут комментарии к балльному оцениванию.</w:t>
      </w:r>
    </w:p>
    <w:p w:rsidR="00D329CE" w:rsidRPr="008E4C30" w:rsidRDefault="00D329CE" w:rsidP="00D329CE">
      <w:pPr>
        <w:spacing w:after="0" w:line="276" w:lineRule="auto"/>
        <w:ind w:firstLine="720"/>
        <w:jc w:val="both"/>
        <w:rPr>
          <w:rFonts w:ascii="Times New Roman" w:hAnsi="Times New Roman"/>
          <w:sz w:val="20"/>
          <w:szCs w:val="20"/>
        </w:rPr>
      </w:pPr>
      <w:r w:rsidRPr="008E4C30">
        <w:rPr>
          <w:rFonts w:ascii="Times New Roman" w:hAnsi="Times New Roman"/>
          <w:sz w:val="20"/>
          <w:szCs w:val="20"/>
        </w:rPr>
        <w:lastRenderedPageBreak/>
        <w:t>Каждый критерий разбивается на три детализированных подкритерия. За каждый детализированный критерий выставляется максимум 1 балл, за каждый критерий в целом максимум 3 балла. Выделен отдельный критерий – практическая направленность – 1 балл.</w:t>
      </w:r>
    </w:p>
    <w:p w:rsidR="00D329CE" w:rsidRPr="008E4C30" w:rsidRDefault="00D329CE" w:rsidP="00D329CE">
      <w:pPr>
        <w:spacing w:after="0" w:line="276" w:lineRule="auto"/>
        <w:ind w:firstLine="720"/>
        <w:jc w:val="both"/>
        <w:rPr>
          <w:rFonts w:ascii="Times New Roman" w:hAnsi="Times New Roman"/>
          <w:sz w:val="20"/>
          <w:szCs w:val="20"/>
        </w:rPr>
      </w:pPr>
      <w:r w:rsidRPr="008E4C30">
        <w:rPr>
          <w:rFonts w:ascii="Times New Roman" w:hAnsi="Times New Roman"/>
          <w:sz w:val="20"/>
          <w:szCs w:val="20"/>
        </w:rPr>
        <w:t>Достижение низкого уровня (отметка «неудовлетворительно») соответствует получению менее 4 первичных баллов – по одному баллу за каждый из четырех критериев: 2, 3, 4, 5.</w:t>
      </w:r>
    </w:p>
    <w:p w:rsidR="00D329CE" w:rsidRPr="008E4C30" w:rsidRDefault="00D329CE" w:rsidP="00D329CE">
      <w:pPr>
        <w:spacing w:after="0" w:line="276" w:lineRule="auto"/>
        <w:ind w:firstLine="720"/>
        <w:jc w:val="both"/>
        <w:rPr>
          <w:rFonts w:ascii="Times New Roman" w:hAnsi="Times New Roman"/>
          <w:sz w:val="20"/>
          <w:szCs w:val="20"/>
        </w:rPr>
      </w:pPr>
      <w:r w:rsidRPr="008E4C30">
        <w:rPr>
          <w:rFonts w:ascii="Times New Roman" w:hAnsi="Times New Roman"/>
          <w:sz w:val="20"/>
          <w:szCs w:val="20"/>
        </w:rPr>
        <w:t>Достижение обучающимся базового уровня (отметка «удовлетворительно») соответствует получению 4 первичных баллов – по одному баллу за каждый из четырех критериев: 2, 3, 4, 5.</w:t>
      </w:r>
    </w:p>
    <w:p w:rsidR="00D329CE" w:rsidRPr="008E4C30" w:rsidRDefault="00D329CE" w:rsidP="00D329CE">
      <w:pPr>
        <w:spacing w:after="0" w:line="276" w:lineRule="auto"/>
        <w:ind w:firstLine="720"/>
        <w:jc w:val="both"/>
        <w:rPr>
          <w:rFonts w:ascii="Times New Roman" w:hAnsi="Times New Roman"/>
          <w:b/>
          <w:sz w:val="20"/>
          <w:szCs w:val="20"/>
        </w:rPr>
      </w:pPr>
      <w:r w:rsidRPr="008E4C30">
        <w:rPr>
          <w:rFonts w:ascii="Times New Roman" w:hAnsi="Times New Roman"/>
          <w:sz w:val="20"/>
          <w:szCs w:val="20"/>
        </w:rPr>
        <w:t>Достижение повышенного уровня соответствует получению 8–10 первичных баллов (отметка «хорошо») или 11–13 первичных баллов (отметка «отлично»).</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134"/>
        <w:gridCol w:w="7796"/>
        <w:gridCol w:w="1559"/>
      </w:tblGrid>
      <w:tr w:rsidR="00D329CE" w:rsidRPr="008E4C30" w:rsidTr="00F34562">
        <w:tc>
          <w:tcPr>
            <w:tcW w:w="4361" w:type="dxa"/>
          </w:tcPr>
          <w:p w:rsidR="00D329CE" w:rsidRPr="008E4C30" w:rsidRDefault="00D329CE" w:rsidP="00F34562">
            <w:pPr>
              <w:spacing w:after="0" w:line="276" w:lineRule="auto"/>
              <w:jc w:val="center"/>
              <w:rPr>
                <w:rFonts w:ascii="Times New Roman" w:hAnsi="Times New Roman"/>
                <w:b/>
                <w:sz w:val="20"/>
                <w:szCs w:val="20"/>
              </w:rPr>
            </w:pPr>
            <w:r w:rsidRPr="008E4C30">
              <w:rPr>
                <w:rFonts w:ascii="Times New Roman" w:hAnsi="Times New Roman"/>
                <w:b/>
                <w:sz w:val="20"/>
                <w:szCs w:val="20"/>
              </w:rPr>
              <w:t>Критерий</w:t>
            </w:r>
          </w:p>
        </w:tc>
        <w:tc>
          <w:tcPr>
            <w:tcW w:w="1134" w:type="dxa"/>
          </w:tcPr>
          <w:p w:rsidR="00D329CE" w:rsidRPr="008E4C30" w:rsidRDefault="00D329CE" w:rsidP="00F34562">
            <w:pPr>
              <w:spacing w:after="0" w:line="276" w:lineRule="auto"/>
              <w:jc w:val="center"/>
              <w:rPr>
                <w:rFonts w:ascii="Times New Roman" w:hAnsi="Times New Roman"/>
                <w:b/>
                <w:sz w:val="20"/>
                <w:szCs w:val="20"/>
              </w:rPr>
            </w:pPr>
            <w:r w:rsidRPr="008E4C30">
              <w:rPr>
                <w:rFonts w:ascii="Times New Roman" w:hAnsi="Times New Roman"/>
                <w:b/>
                <w:sz w:val="20"/>
                <w:szCs w:val="20"/>
              </w:rPr>
              <w:t>Балл</w:t>
            </w:r>
          </w:p>
        </w:tc>
        <w:tc>
          <w:tcPr>
            <w:tcW w:w="7796" w:type="dxa"/>
          </w:tcPr>
          <w:p w:rsidR="00D329CE" w:rsidRPr="008E4C30" w:rsidRDefault="00D329CE" w:rsidP="00F34562">
            <w:pPr>
              <w:spacing w:after="0" w:line="276" w:lineRule="auto"/>
              <w:jc w:val="center"/>
              <w:rPr>
                <w:rFonts w:ascii="Times New Roman" w:hAnsi="Times New Roman"/>
                <w:b/>
                <w:sz w:val="20"/>
                <w:szCs w:val="20"/>
              </w:rPr>
            </w:pPr>
            <w:r w:rsidRPr="008E4C30">
              <w:rPr>
                <w:rFonts w:ascii="Times New Roman" w:hAnsi="Times New Roman"/>
                <w:b/>
                <w:sz w:val="20"/>
                <w:szCs w:val="20"/>
              </w:rPr>
              <w:t>Комментарий к балльному оцениванию</w:t>
            </w:r>
          </w:p>
        </w:tc>
        <w:tc>
          <w:tcPr>
            <w:tcW w:w="1559" w:type="dxa"/>
          </w:tcPr>
          <w:p w:rsidR="00D329CE" w:rsidRPr="008E4C30" w:rsidRDefault="00D329CE" w:rsidP="00F34562">
            <w:pPr>
              <w:spacing w:after="0" w:line="276" w:lineRule="auto"/>
              <w:jc w:val="center"/>
              <w:rPr>
                <w:rFonts w:ascii="Times New Roman" w:hAnsi="Times New Roman"/>
                <w:b/>
                <w:sz w:val="20"/>
                <w:szCs w:val="20"/>
              </w:rPr>
            </w:pPr>
            <w:r w:rsidRPr="008E4C30">
              <w:rPr>
                <w:rFonts w:ascii="Times New Roman" w:hAnsi="Times New Roman"/>
                <w:b/>
                <w:sz w:val="20"/>
                <w:szCs w:val="20"/>
              </w:rPr>
              <w:t>Максимум баллов</w:t>
            </w:r>
          </w:p>
        </w:tc>
      </w:tr>
      <w:tr w:rsidR="00D329CE" w:rsidRPr="008E4C30" w:rsidTr="00F34562">
        <w:tc>
          <w:tcPr>
            <w:tcW w:w="4361" w:type="dxa"/>
            <w:vMerge w:val="restart"/>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t>1. Практическая направленность</w:t>
            </w: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0</w:t>
            </w:r>
          </w:p>
        </w:tc>
        <w:tc>
          <w:tcPr>
            <w:tcW w:w="7796" w:type="dxa"/>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t>Проект не имеет практической направленности</w:t>
            </w:r>
          </w:p>
        </w:tc>
        <w:tc>
          <w:tcPr>
            <w:tcW w:w="1559" w:type="dxa"/>
            <w:vMerge w:val="restart"/>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1</w:t>
            </w:r>
          </w:p>
        </w:tc>
      </w:tr>
      <w:tr w:rsidR="00D329CE" w:rsidRPr="008E4C30" w:rsidTr="00F34562">
        <w:tc>
          <w:tcPr>
            <w:tcW w:w="4361" w:type="dxa"/>
            <w:vMerge/>
          </w:tcPr>
          <w:p w:rsidR="00D329CE" w:rsidRPr="008E4C30" w:rsidRDefault="00D329CE" w:rsidP="00F34562">
            <w:pPr>
              <w:spacing w:after="0" w:line="276" w:lineRule="auto"/>
              <w:jc w:val="center"/>
              <w:rPr>
                <w:rFonts w:ascii="Times New Roman" w:hAnsi="Times New Roman"/>
                <w:sz w:val="20"/>
                <w:szCs w:val="20"/>
              </w:rPr>
            </w:pP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1</w:t>
            </w:r>
          </w:p>
        </w:tc>
        <w:tc>
          <w:tcPr>
            <w:tcW w:w="7796" w:type="dxa"/>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t>Проект имеет практическую направленность</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13291" w:type="dxa"/>
            <w:gridSpan w:val="3"/>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t>2. Способность к самостоятельному приобретению знаний и решению проблем</w:t>
            </w:r>
          </w:p>
        </w:tc>
        <w:tc>
          <w:tcPr>
            <w:tcW w:w="1559" w:type="dxa"/>
            <w:vMerge w:val="restart"/>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3</w:t>
            </w:r>
          </w:p>
        </w:tc>
      </w:tr>
      <w:tr w:rsidR="00D329CE" w:rsidRPr="008E4C30" w:rsidTr="00F34562">
        <w:tc>
          <w:tcPr>
            <w:tcW w:w="4361" w:type="dxa"/>
            <w:vMerge w:val="restart"/>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t>Постановка проблемы, актуальность</w:t>
            </w: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0</w:t>
            </w:r>
          </w:p>
        </w:tc>
        <w:tc>
          <w:tcPr>
            <w:tcW w:w="7796" w:type="dxa"/>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t>Проблема не выявлена и не сформулирована, актуальность проекта не отражена</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tcPr>
          <w:p w:rsidR="00D329CE" w:rsidRPr="008E4C30" w:rsidRDefault="00D329CE" w:rsidP="00F34562">
            <w:pPr>
              <w:spacing w:after="0" w:line="276" w:lineRule="auto"/>
              <w:rPr>
                <w:rFonts w:ascii="Times New Roman" w:hAnsi="Times New Roman"/>
                <w:sz w:val="20"/>
                <w:szCs w:val="20"/>
              </w:rPr>
            </w:pP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0,5</w:t>
            </w:r>
          </w:p>
        </w:tc>
        <w:tc>
          <w:tcPr>
            <w:tcW w:w="7796" w:type="dxa"/>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Проблема сформулирована нечетко, актуальность проекта не полностью отражена</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tcPr>
          <w:p w:rsidR="00D329CE" w:rsidRPr="008E4C30" w:rsidRDefault="00D329CE" w:rsidP="00F34562">
            <w:pPr>
              <w:spacing w:after="0" w:line="276" w:lineRule="auto"/>
              <w:rPr>
                <w:rFonts w:ascii="Times New Roman" w:hAnsi="Times New Roman"/>
                <w:sz w:val="20"/>
                <w:szCs w:val="20"/>
              </w:rPr>
            </w:pP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1</w:t>
            </w:r>
          </w:p>
        </w:tc>
        <w:tc>
          <w:tcPr>
            <w:tcW w:w="7796" w:type="dxa"/>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Проблема четко сформулирована, актуальность проекта отражена в полной мере</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val="restart"/>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t>Адекватный выбор способов решения проблемы, включая поиск и обработку информации</w:t>
            </w: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0</w:t>
            </w:r>
          </w:p>
        </w:tc>
        <w:tc>
          <w:tcPr>
            <w:tcW w:w="7796" w:type="dxa"/>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Выбранные способы решения проблемы не соответствуют проблематике проекта</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tcPr>
          <w:p w:rsidR="00D329CE" w:rsidRPr="008E4C30" w:rsidRDefault="00D329CE" w:rsidP="00F34562">
            <w:pPr>
              <w:spacing w:after="0" w:line="276" w:lineRule="auto"/>
              <w:rPr>
                <w:rFonts w:ascii="Times New Roman" w:hAnsi="Times New Roman"/>
                <w:sz w:val="20"/>
                <w:szCs w:val="20"/>
              </w:rPr>
            </w:pP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0,5</w:t>
            </w:r>
          </w:p>
        </w:tc>
        <w:tc>
          <w:tcPr>
            <w:tcW w:w="7796" w:type="dxa"/>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Выбранные способы решения проблемы в целом соответствуют проблематике проекта, но выбор происходил с помощью руководителя</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tcPr>
          <w:p w:rsidR="00D329CE" w:rsidRPr="008E4C30" w:rsidRDefault="00D329CE" w:rsidP="00F34562">
            <w:pPr>
              <w:spacing w:after="0" w:line="276" w:lineRule="auto"/>
              <w:rPr>
                <w:rFonts w:ascii="Times New Roman" w:hAnsi="Times New Roman"/>
                <w:sz w:val="20"/>
                <w:szCs w:val="20"/>
              </w:rPr>
            </w:pP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1</w:t>
            </w:r>
          </w:p>
        </w:tc>
        <w:tc>
          <w:tcPr>
            <w:tcW w:w="7796" w:type="dxa"/>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Выбранные способы решения проблемы соответствуют проблематике проекта, выбор происходил самостоятельно</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val="restart"/>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t>Исследовательский характер, обоснование и создание продукта</w:t>
            </w: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0</w:t>
            </w:r>
          </w:p>
        </w:tc>
        <w:tc>
          <w:tcPr>
            <w:tcW w:w="7796" w:type="dxa"/>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Продукт не создан</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tcPr>
          <w:p w:rsidR="00D329CE" w:rsidRPr="008E4C30" w:rsidRDefault="00D329CE" w:rsidP="00F34562">
            <w:pPr>
              <w:spacing w:after="0" w:line="276" w:lineRule="auto"/>
              <w:rPr>
                <w:rFonts w:ascii="Times New Roman" w:hAnsi="Times New Roman"/>
                <w:sz w:val="20"/>
                <w:szCs w:val="20"/>
              </w:rPr>
            </w:pP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0,5</w:t>
            </w:r>
          </w:p>
        </w:tc>
        <w:tc>
          <w:tcPr>
            <w:tcW w:w="7796" w:type="dxa"/>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Продукт создан, но процесс его создания не обоснован и не носил исследовательского характера</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tcPr>
          <w:p w:rsidR="00D329CE" w:rsidRPr="008E4C30" w:rsidRDefault="00D329CE" w:rsidP="00F34562">
            <w:pPr>
              <w:spacing w:after="0" w:line="276" w:lineRule="auto"/>
              <w:rPr>
                <w:rFonts w:ascii="Times New Roman" w:hAnsi="Times New Roman"/>
                <w:sz w:val="20"/>
                <w:szCs w:val="20"/>
              </w:rPr>
            </w:pP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1</w:t>
            </w:r>
          </w:p>
        </w:tc>
        <w:tc>
          <w:tcPr>
            <w:tcW w:w="7796" w:type="dxa"/>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Продукт создан, необходимость его создания обоснована, процесс создания носил исследовательский характер</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13291" w:type="dxa"/>
            <w:gridSpan w:val="3"/>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 xml:space="preserve">3. </w:t>
            </w:r>
            <w:proofErr w:type="spellStart"/>
            <w:r w:rsidRPr="007D34C4">
              <w:rPr>
                <w:rFonts w:ascii="Times New Roman" w:hAnsi="Times New Roman"/>
                <w:sz w:val="20"/>
                <w:szCs w:val="20"/>
              </w:rPr>
              <w:t>Сформированность</w:t>
            </w:r>
            <w:proofErr w:type="spellEnd"/>
            <w:r w:rsidRPr="007D34C4">
              <w:rPr>
                <w:rFonts w:ascii="Times New Roman" w:hAnsi="Times New Roman"/>
                <w:sz w:val="20"/>
                <w:szCs w:val="20"/>
              </w:rPr>
              <w:t xml:space="preserve"> предметных знаний и способов действий</w:t>
            </w:r>
          </w:p>
        </w:tc>
        <w:tc>
          <w:tcPr>
            <w:tcW w:w="1559" w:type="dxa"/>
            <w:vMerge w:val="restart"/>
          </w:tcPr>
          <w:p w:rsidR="00D329CE" w:rsidRPr="008E4C30" w:rsidRDefault="00D329CE" w:rsidP="00F34562">
            <w:pPr>
              <w:spacing w:after="0" w:line="276" w:lineRule="auto"/>
              <w:jc w:val="center"/>
              <w:rPr>
                <w:rFonts w:ascii="Times New Roman" w:hAnsi="Times New Roman"/>
                <w:sz w:val="20"/>
                <w:szCs w:val="20"/>
              </w:rPr>
            </w:pPr>
          </w:p>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1</w:t>
            </w:r>
          </w:p>
        </w:tc>
      </w:tr>
      <w:tr w:rsidR="00D329CE" w:rsidRPr="008E4C30" w:rsidTr="00F34562">
        <w:tc>
          <w:tcPr>
            <w:tcW w:w="4361" w:type="dxa"/>
            <w:vMerge w:val="restart"/>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t>Умение раскрыть содержание работы</w:t>
            </w: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0</w:t>
            </w:r>
          </w:p>
        </w:tc>
        <w:tc>
          <w:tcPr>
            <w:tcW w:w="7796" w:type="dxa"/>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Содержание работы не раскрыто</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tcPr>
          <w:p w:rsidR="00D329CE" w:rsidRPr="008E4C30" w:rsidRDefault="00D329CE" w:rsidP="00F34562">
            <w:pPr>
              <w:spacing w:after="0" w:line="276" w:lineRule="auto"/>
              <w:rPr>
                <w:rFonts w:ascii="Times New Roman" w:hAnsi="Times New Roman"/>
                <w:sz w:val="20"/>
                <w:szCs w:val="20"/>
              </w:rPr>
            </w:pP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0,5</w:t>
            </w:r>
          </w:p>
        </w:tc>
        <w:tc>
          <w:tcPr>
            <w:tcW w:w="7796" w:type="dxa"/>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Содержание работы раскрыто не полностью, но учащийся продемонстрировал понимание содержания выполненной работы, в работе нет грубых ошибок</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tcPr>
          <w:p w:rsidR="00D329CE" w:rsidRPr="008E4C30" w:rsidRDefault="00D329CE" w:rsidP="00F34562">
            <w:pPr>
              <w:spacing w:after="0" w:line="276" w:lineRule="auto"/>
              <w:rPr>
                <w:rFonts w:ascii="Times New Roman" w:hAnsi="Times New Roman"/>
                <w:sz w:val="20"/>
                <w:szCs w:val="20"/>
              </w:rPr>
            </w:pP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1</w:t>
            </w:r>
          </w:p>
        </w:tc>
        <w:tc>
          <w:tcPr>
            <w:tcW w:w="7796" w:type="dxa"/>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Продемонстрировано свободное владение предметом проектной деятельности, содержание раскрыто в полной мере, ошибки отсутствуют</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rPr>
          <w:trHeight w:val="683"/>
        </w:trPr>
        <w:tc>
          <w:tcPr>
            <w:tcW w:w="4361" w:type="dxa"/>
            <w:vMerge w:val="restart"/>
          </w:tcPr>
          <w:p w:rsidR="00D329CE" w:rsidRPr="008E4C30" w:rsidRDefault="00D329CE" w:rsidP="00F34562">
            <w:pPr>
              <w:spacing w:line="276" w:lineRule="auto"/>
              <w:rPr>
                <w:rFonts w:ascii="Times New Roman" w:hAnsi="Times New Roman"/>
                <w:sz w:val="20"/>
                <w:szCs w:val="20"/>
              </w:rPr>
            </w:pPr>
            <w:r w:rsidRPr="008E4C30">
              <w:rPr>
                <w:rFonts w:ascii="Times New Roman" w:hAnsi="Times New Roman"/>
                <w:sz w:val="20"/>
                <w:szCs w:val="20"/>
              </w:rPr>
              <w:t>Умение использовать имеющиеся знания и способы действий</w:t>
            </w:r>
          </w:p>
        </w:tc>
        <w:tc>
          <w:tcPr>
            <w:tcW w:w="1134" w:type="dxa"/>
          </w:tcPr>
          <w:p w:rsidR="00D329CE" w:rsidRPr="008E4C30" w:rsidRDefault="00D329CE" w:rsidP="00F34562">
            <w:pPr>
              <w:spacing w:line="276" w:lineRule="auto"/>
              <w:jc w:val="center"/>
              <w:rPr>
                <w:rFonts w:ascii="Times New Roman" w:hAnsi="Times New Roman"/>
                <w:sz w:val="20"/>
                <w:szCs w:val="20"/>
              </w:rPr>
            </w:pPr>
            <w:r w:rsidRPr="008E4C30">
              <w:rPr>
                <w:rFonts w:ascii="Times New Roman" w:hAnsi="Times New Roman"/>
                <w:sz w:val="20"/>
                <w:szCs w:val="20"/>
              </w:rPr>
              <w:t>0</w:t>
            </w:r>
          </w:p>
        </w:tc>
        <w:tc>
          <w:tcPr>
            <w:tcW w:w="7796" w:type="dxa"/>
          </w:tcPr>
          <w:p w:rsidR="00D329CE" w:rsidRPr="007D34C4" w:rsidRDefault="00D329CE" w:rsidP="00F34562">
            <w:pPr>
              <w:spacing w:line="276" w:lineRule="auto"/>
              <w:rPr>
                <w:rFonts w:ascii="Times New Roman" w:hAnsi="Times New Roman"/>
                <w:sz w:val="20"/>
                <w:szCs w:val="20"/>
              </w:rPr>
            </w:pPr>
            <w:r w:rsidRPr="007D34C4">
              <w:rPr>
                <w:rFonts w:ascii="Times New Roman" w:hAnsi="Times New Roman"/>
                <w:sz w:val="20"/>
                <w:szCs w:val="20"/>
              </w:rPr>
              <w:t>Имеющиеся знания и действий не использовались</w:t>
            </w:r>
          </w:p>
        </w:tc>
        <w:tc>
          <w:tcPr>
            <w:tcW w:w="1559" w:type="dxa"/>
            <w:vMerge w:val="restart"/>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2</w:t>
            </w:r>
          </w:p>
        </w:tc>
      </w:tr>
      <w:tr w:rsidR="00D329CE" w:rsidRPr="008E4C30" w:rsidTr="00F34562">
        <w:tc>
          <w:tcPr>
            <w:tcW w:w="4361" w:type="dxa"/>
            <w:vMerge/>
          </w:tcPr>
          <w:p w:rsidR="00D329CE" w:rsidRPr="008E4C30" w:rsidRDefault="00D329CE" w:rsidP="00F34562">
            <w:pPr>
              <w:spacing w:after="0" w:line="276" w:lineRule="auto"/>
              <w:rPr>
                <w:rFonts w:ascii="Times New Roman" w:hAnsi="Times New Roman"/>
                <w:sz w:val="20"/>
                <w:szCs w:val="20"/>
              </w:rPr>
            </w:pP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0,5</w:t>
            </w:r>
          </w:p>
        </w:tc>
        <w:tc>
          <w:tcPr>
            <w:tcW w:w="7796" w:type="dxa"/>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 xml:space="preserve">Проявилось умение использовать лишь некоторые из имеющихся знаний и способов </w:t>
            </w:r>
            <w:r w:rsidRPr="007D34C4">
              <w:rPr>
                <w:rFonts w:ascii="Times New Roman" w:hAnsi="Times New Roman"/>
                <w:sz w:val="20"/>
                <w:szCs w:val="20"/>
              </w:rPr>
              <w:lastRenderedPageBreak/>
              <w:t>действий</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tcPr>
          <w:p w:rsidR="00D329CE" w:rsidRPr="008E4C30" w:rsidRDefault="00D329CE" w:rsidP="00F34562">
            <w:pPr>
              <w:spacing w:after="0" w:line="276" w:lineRule="auto"/>
              <w:rPr>
                <w:rFonts w:ascii="Times New Roman" w:hAnsi="Times New Roman"/>
                <w:sz w:val="20"/>
                <w:szCs w:val="20"/>
              </w:rPr>
            </w:pP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1</w:t>
            </w:r>
          </w:p>
        </w:tc>
        <w:tc>
          <w:tcPr>
            <w:tcW w:w="7796" w:type="dxa"/>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Продемонстрировано умение использовать имеющиеся знания и способы действий</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val="restart"/>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t>Наглядность представления материала</w:t>
            </w: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0</w:t>
            </w:r>
          </w:p>
        </w:tc>
        <w:tc>
          <w:tcPr>
            <w:tcW w:w="7796" w:type="dxa"/>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Наглядность представления материала не обеспечена</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tcPr>
          <w:p w:rsidR="00D329CE" w:rsidRPr="008E4C30" w:rsidRDefault="00D329CE" w:rsidP="00F34562">
            <w:pPr>
              <w:spacing w:after="0" w:line="276" w:lineRule="auto"/>
              <w:rPr>
                <w:rFonts w:ascii="Times New Roman" w:hAnsi="Times New Roman"/>
                <w:sz w:val="20"/>
                <w:szCs w:val="20"/>
              </w:rPr>
            </w:pP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0,5</w:t>
            </w:r>
          </w:p>
        </w:tc>
        <w:tc>
          <w:tcPr>
            <w:tcW w:w="7796" w:type="dxa"/>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Материал представлен наглядно, но использованы однообразные средства наглядности, качество представленного материала невысокое</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tcPr>
          <w:p w:rsidR="00D329CE" w:rsidRPr="008E4C30" w:rsidRDefault="00D329CE" w:rsidP="00F34562">
            <w:pPr>
              <w:spacing w:after="0" w:line="276" w:lineRule="auto"/>
              <w:rPr>
                <w:rFonts w:ascii="Times New Roman" w:hAnsi="Times New Roman"/>
                <w:sz w:val="20"/>
                <w:szCs w:val="20"/>
              </w:rPr>
            </w:pP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1</w:t>
            </w:r>
          </w:p>
        </w:tc>
        <w:tc>
          <w:tcPr>
            <w:tcW w:w="7796" w:type="dxa"/>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Материал представлен наглядно, использованы разнообразные средства наглядности (таблицы, схемы, диаграммы, чертежи, графики, рисунки, фото и т. д.), качество представленного материала высокое</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13291" w:type="dxa"/>
            <w:gridSpan w:val="3"/>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 xml:space="preserve">4. </w:t>
            </w:r>
            <w:proofErr w:type="spellStart"/>
            <w:r w:rsidRPr="007D34C4">
              <w:rPr>
                <w:rFonts w:ascii="Times New Roman" w:hAnsi="Times New Roman"/>
                <w:sz w:val="20"/>
                <w:szCs w:val="20"/>
              </w:rPr>
              <w:t>Сформированность</w:t>
            </w:r>
            <w:proofErr w:type="spellEnd"/>
            <w:r w:rsidRPr="007D34C4">
              <w:rPr>
                <w:rFonts w:ascii="Times New Roman" w:hAnsi="Times New Roman"/>
                <w:sz w:val="20"/>
                <w:szCs w:val="20"/>
              </w:rPr>
              <w:t xml:space="preserve"> регулятивных УУД</w:t>
            </w:r>
          </w:p>
        </w:tc>
        <w:tc>
          <w:tcPr>
            <w:tcW w:w="1559" w:type="dxa"/>
            <w:vMerge w:val="restart"/>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3</w:t>
            </w:r>
          </w:p>
        </w:tc>
      </w:tr>
      <w:tr w:rsidR="00D329CE" w:rsidRPr="008E4C30" w:rsidTr="00F34562">
        <w:tc>
          <w:tcPr>
            <w:tcW w:w="4361" w:type="dxa"/>
            <w:vMerge w:val="restart"/>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t>Умение самостоятельно планировать и управлять своей познавательной деятельностью</w:t>
            </w: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0</w:t>
            </w:r>
          </w:p>
        </w:tc>
        <w:tc>
          <w:tcPr>
            <w:tcW w:w="7796" w:type="dxa"/>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Продемонстрировано неумение самостоятельно планировать и управлять своей познавательной деятельностью</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tcPr>
          <w:p w:rsidR="00D329CE" w:rsidRPr="008E4C30" w:rsidRDefault="00D329CE" w:rsidP="00F34562">
            <w:pPr>
              <w:spacing w:after="0" w:line="276" w:lineRule="auto"/>
              <w:rPr>
                <w:rFonts w:ascii="Times New Roman" w:hAnsi="Times New Roman"/>
                <w:sz w:val="20"/>
                <w:szCs w:val="20"/>
              </w:rPr>
            </w:pP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0,5</w:t>
            </w:r>
          </w:p>
        </w:tc>
        <w:tc>
          <w:tcPr>
            <w:tcW w:w="7796" w:type="dxa"/>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Продемонстрированы навыки планирования и управления своей деятельностью, но в основном работа осуществлялась под руководством учителя. Проявляются отдельные элементы самооценки</w:t>
            </w:r>
          </w:p>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и самоконтроля</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tcPr>
          <w:p w:rsidR="00D329CE" w:rsidRPr="008E4C30" w:rsidRDefault="00D329CE" w:rsidP="00F34562">
            <w:pPr>
              <w:spacing w:after="0" w:line="276" w:lineRule="auto"/>
              <w:rPr>
                <w:rFonts w:ascii="Times New Roman" w:hAnsi="Times New Roman"/>
                <w:sz w:val="20"/>
                <w:szCs w:val="20"/>
              </w:rPr>
            </w:pP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1</w:t>
            </w:r>
          </w:p>
        </w:tc>
        <w:tc>
          <w:tcPr>
            <w:tcW w:w="7796" w:type="dxa"/>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 xml:space="preserve">Работа тщательно спланирована и последовательно реализована, все этапы реализованы. Контроль и коррекция </w:t>
            </w:r>
            <w:proofErr w:type="gramStart"/>
            <w:r w:rsidRPr="007D34C4">
              <w:rPr>
                <w:rFonts w:ascii="Times New Roman" w:hAnsi="Times New Roman"/>
                <w:sz w:val="20"/>
                <w:szCs w:val="20"/>
              </w:rPr>
              <w:t>осуществлялась</w:t>
            </w:r>
            <w:proofErr w:type="gramEnd"/>
            <w:r w:rsidRPr="007D34C4">
              <w:rPr>
                <w:rFonts w:ascii="Times New Roman" w:hAnsi="Times New Roman"/>
                <w:sz w:val="20"/>
                <w:szCs w:val="20"/>
              </w:rPr>
              <w:t xml:space="preserve"> учеником самостоятельно</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val="restart"/>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t>Умение использовать ресурсные возможности для достижения целей</w:t>
            </w: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0</w:t>
            </w:r>
          </w:p>
        </w:tc>
        <w:tc>
          <w:tcPr>
            <w:tcW w:w="7796" w:type="dxa"/>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Ресурсные возможности не использовались или использовались те, которые не были направлены на достижение цели</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tcPr>
          <w:p w:rsidR="00D329CE" w:rsidRPr="008E4C30" w:rsidRDefault="00D329CE" w:rsidP="00F34562">
            <w:pPr>
              <w:spacing w:after="0" w:line="276" w:lineRule="auto"/>
              <w:rPr>
                <w:rFonts w:ascii="Times New Roman" w:hAnsi="Times New Roman"/>
                <w:sz w:val="20"/>
                <w:szCs w:val="20"/>
              </w:rPr>
            </w:pP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0,5</w:t>
            </w:r>
          </w:p>
        </w:tc>
        <w:tc>
          <w:tcPr>
            <w:tcW w:w="7796" w:type="dxa"/>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Не все ресурсные возможности были использованы</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tcPr>
          <w:p w:rsidR="00D329CE" w:rsidRPr="008E4C30" w:rsidRDefault="00D329CE" w:rsidP="00F34562">
            <w:pPr>
              <w:spacing w:after="0" w:line="276" w:lineRule="auto"/>
              <w:rPr>
                <w:rFonts w:ascii="Times New Roman" w:hAnsi="Times New Roman"/>
                <w:sz w:val="20"/>
                <w:szCs w:val="20"/>
              </w:rPr>
            </w:pP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1</w:t>
            </w:r>
          </w:p>
        </w:tc>
        <w:tc>
          <w:tcPr>
            <w:tcW w:w="7796" w:type="dxa"/>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Все имеющиеся ресурсные возможности использованы в полной мере</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val="restart"/>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t>Умение осуществлять выбор конструктивных стратегий в трудных ситуациях</w:t>
            </w: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0</w:t>
            </w:r>
          </w:p>
        </w:tc>
        <w:tc>
          <w:tcPr>
            <w:tcW w:w="7796" w:type="dxa"/>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При возникновении трудных ситуаций самостоятельно ученик ничего не предпринимал</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tcPr>
          <w:p w:rsidR="00D329CE" w:rsidRPr="008E4C30" w:rsidRDefault="00D329CE" w:rsidP="00F34562">
            <w:pPr>
              <w:spacing w:after="0" w:line="276" w:lineRule="auto"/>
              <w:rPr>
                <w:rFonts w:ascii="Times New Roman" w:hAnsi="Times New Roman"/>
                <w:sz w:val="20"/>
                <w:szCs w:val="20"/>
              </w:rPr>
            </w:pP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0,5</w:t>
            </w:r>
          </w:p>
        </w:tc>
        <w:tc>
          <w:tcPr>
            <w:tcW w:w="7796" w:type="dxa"/>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Выбор конструктивных стратегий в трудных ситуациях осуществлялся под руководством учителя</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tcPr>
          <w:p w:rsidR="00D329CE" w:rsidRPr="008E4C30" w:rsidRDefault="00D329CE" w:rsidP="00F34562">
            <w:pPr>
              <w:spacing w:after="0" w:line="276" w:lineRule="auto"/>
              <w:rPr>
                <w:rFonts w:ascii="Times New Roman" w:hAnsi="Times New Roman"/>
                <w:sz w:val="20"/>
                <w:szCs w:val="20"/>
              </w:rPr>
            </w:pP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1</w:t>
            </w:r>
          </w:p>
        </w:tc>
        <w:tc>
          <w:tcPr>
            <w:tcW w:w="7796" w:type="dxa"/>
          </w:tcPr>
          <w:p w:rsidR="00D329CE" w:rsidRPr="007D34C4" w:rsidRDefault="00D329CE" w:rsidP="00F34562">
            <w:pPr>
              <w:spacing w:after="0" w:line="276" w:lineRule="auto"/>
              <w:rPr>
                <w:rFonts w:ascii="Times New Roman" w:hAnsi="Times New Roman"/>
                <w:sz w:val="20"/>
                <w:szCs w:val="20"/>
              </w:rPr>
            </w:pPr>
            <w:r w:rsidRPr="007D34C4">
              <w:rPr>
                <w:rFonts w:ascii="Times New Roman" w:hAnsi="Times New Roman"/>
                <w:sz w:val="20"/>
                <w:szCs w:val="20"/>
              </w:rPr>
              <w:t>Выбор конструктивных стратегий в трудных ситуациях ученик предпринимал самостоятельно (или предлагал учителю способы решения возникших проблем и обсуждал их)</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13291" w:type="dxa"/>
            <w:gridSpan w:val="3"/>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t xml:space="preserve">5. </w:t>
            </w:r>
            <w:proofErr w:type="spellStart"/>
            <w:r w:rsidRPr="008E4C30">
              <w:rPr>
                <w:rFonts w:ascii="Times New Roman" w:hAnsi="Times New Roman"/>
                <w:sz w:val="20"/>
                <w:szCs w:val="20"/>
              </w:rPr>
              <w:t>Сформированность</w:t>
            </w:r>
            <w:proofErr w:type="spellEnd"/>
            <w:r w:rsidRPr="008E4C30">
              <w:rPr>
                <w:rFonts w:ascii="Times New Roman" w:hAnsi="Times New Roman"/>
                <w:sz w:val="20"/>
                <w:szCs w:val="20"/>
              </w:rPr>
              <w:t xml:space="preserve"> коммуникативных УУД</w:t>
            </w:r>
          </w:p>
        </w:tc>
        <w:tc>
          <w:tcPr>
            <w:tcW w:w="1559" w:type="dxa"/>
            <w:vMerge w:val="restart"/>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3</w:t>
            </w:r>
          </w:p>
        </w:tc>
      </w:tr>
      <w:tr w:rsidR="00D329CE" w:rsidRPr="008E4C30" w:rsidTr="00F34562">
        <w:tc>
          <w:tcPr>
            <w:tcW w:w="4361" w:type="dxa"/>
            <w:vMerge w:val="restart"/>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t>Логичное и грамотное изложение материала</w:t>
            </w: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0</w:t>
            </w:r>
          </w:p>
        </w:tc>
        <w:tc>
          <w:tcPr>
            <w:tcW w:w="7796" w:type="dxa"/>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t>Изложение материала не логичное, допускаются грубые ошибки</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tcPr>
          <w:p w:rsidR="00D329CE" w:rsidRPr="008E4C30" w:rsidRDefault="00D329CE" w:rsidP="00F34562">
            <w:pPr>
              <w:spacing w:after="0" w:line="276" w:lineRule="auto"/>
              <w:rPr>
                <w:rFonts w:ascii="Times New Roman" w:hAnsi="Times New Roman"/>
                <w:sz w:val="20"/>
                <w:szCs w:val="20"/>
              </w:rPr>
            </w:pP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0,5</w:t>
            </w:r>
          </w:p>
        </w:tc>
        <w:tc>
          <w:tcPr>
            <w:tcW w:w="7796" w:type="dxa"/>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t>В целом материал излагается логично, отсутствуют грубые ошибки</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tcPr>
          <w:p w:rsidR="00D329CE" w:rsidRPr="008E4C30" w:rsidRDefault="00D329CE" w:rsidP="00F34562">
            <w:pPr>
              <w:spacing w:after="0" w:line="276" w:lineRule="auto"/>
              <w:rPr>
                <w:rFonts w:ascii="Times New Roman" w:hAnsi="Times New Roman"/>
                <w:sz w:val="20"/>
                <w:szCs w:val="20"/>
              </w:rPr>
            </w:pP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1</w:t>
            </w:r>
          </w:p>
        </w:tc>
        <w:tc>
          <w:tcPr>
            <w:tcW w:w="7796" w:type="dxa"/>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t>Материал излагается логично, ошибки отсутствуют</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val="restart"/>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t>Оформление работы (в соответствии с критериями)</w:t>
            </w: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0</w:t>
            </w:r>
          </w:p>
        </w:tc>
        <w:tc>
          <w:tcPr>
            <w:tcW w:w="7796" w:type="dxa"/>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t>Оформление работы не соответствует критериям</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tcPr>
          <w:p w:rsidR="00D329CE" w:rsidRPr="008E4C30" w:rsidRDefault="00D329CE" w:rsidP="00F34562">
            <w:pPr>
              <w:spacing w:after="0" w:line="276" w:lineRule="auto"/>
              <w:rPr>
                <w:rFonts w:ascii="Times New Roman" w:hAnsi="Times New Roman"/>
                <w:sz w:val="20"/>
                <w:szCs w:val="20"/>
              </w:rPr>
            </w:pP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0,5</w:t>
            </w:r>
          </w:p>
        </w:tc>
        <w:tc>
          <w:tcPr>
            <w:tcW w:w="7796" w:type="dxa"/>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t>При оформлении работы нарушены 1–2 критерия</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tcPr>
          <w:p w:rsidR="00D329CE" w:rsidRPr="008E4C30" w:rsidRDefault="00D329CE" w:rsidP="00F34562">
            <w:pPr>
              <w:spacing w:after="0" w:line="276" w:lineRule="auto"/>
              <w:rPr>
                <w:rFonts w:ascii="Times New Roman" w:hAnsi="Times New Roman"/>
                <w:sz w:val="20"/>
                <w:szCs w:val="20"/>
              </w:rPr>
            </w:pP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1</w:t>
            </w:r>
          </w:p>
        </w:tc>
        <w:tc>
          <w:tcPr>
            <w:tcW w:w="7796" w:type="dxa"/>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t>Работа оформлена в соответствии с критериями</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val="restart"/>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lastRenderedPageBreak/>
              <w:t xml:space="preserve">Умение </w:t>
            </w:r>
            <w:r>
              <w:rPr>
                <w:rFonts w:ascii="Times New Roman" w:hAnsi="Times New Roman"/>
                <w:sz w:val="20"/>
                <w:szCs w:val="20"/>
              </w:rPr>
              <w:pgNum/>
            </w:r>
            <w:proofErr w:type="spellStart"/>
            <w:r>
              <w:rPr>
                <w:rFonts w:ascii="Times New Roman" w:hAnsi="Times New Roman"/>
                <w:sz w:val="20"/>
                <w:szCs w:val="20"/>
              </w:rPr>
              <w:t>ргументировано</w:t>
            </w:r>
            <w:proofErr w:type="spellEnd"/>
            <w:r w:rsidRPr="008E4C30">
              <w:rPr>
                <w:rFonts w:ascii="Times New Roman" w:hAnsi="Times New Roman"/>
                <w:sz w:val="20"/>
                <w:szCs w:val="20"/>
              </w:rPr>
              <w:t xml:space="preserve"> ответить на вопросы</w:t>
            </w: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0</w:t>
            </w:r>
          </w:p>
        </w:tc>
        <w:tc>
          <w:tcPr>
            <w:tcW w:w="7796" w:type="dxa"/>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t xml:space="preserve">Ученик не может </w:t>
            </w:r>
            <w:r>
              <w:rPr>
                <w:rFonts w:ascii="Times New Roman" w:hAnsi="Times New Roman"/>
                <w:sz w:val="20"/>
                <w:szCs w:val="20"/>
              </w:rPr>
              <w:pgNum/>
            </w:r>
            <w:proofErr w:type="spellStart"/>
            <w:r>
              <w:rPr>
                <w:rFonts w:ascii="Times New Roman" w:hAnsi="Times New Roman"/>
                <w:sz w:val="20"/>
                <w:szCs w:val="20"/>
              </w:rPr>
              <w:t>ргументировано</w:t>
            </w:r>
            <w:proofErr w:type="spellEnd"/>
            <w:r w:rsidRPr="008E4C30">
              <w:rPr>
                <w:rFonts w:ascii="Times New Roman" w:hAnsi="Times New Roman"/>
                <w:sz w:val="20"/>
                <w:szCs w:val="20"/>
              </w:rPr>
              <w:t xml:space="preserve"> отвечать на вопросы</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tcPr>
          <w:p w:rsidR="00D329CE" w:rsidRPr="008E4C30" w:rsidRDefault="00D329CE" w:rsidP="00F34562">
            <w:pPr>
              <w:spacing w:after="0" w:line="276" w:lineRule="auto"/>
              <w:rPr>
                <w:rFonts w:ascii="Times New Roman" w:hAnsi="Times New Roman"/>
                <w:sz w:val="20"/>
                <w:szCs w:val="20"/>
              </w:rPr>
            </w:pP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0,5</w:t>
            </w:r>
          </w:p>
        </w:tc>
        <w:tc>
          <w:tcPr>
            <w:tcW w:w="7796" w:type="dxa"/>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t xml:space="preserve">Ученик отвечает на вопросы, но недостаточно </w:t>
            </w:r>
            <w:r>
              <w:rPr>
                <w:rFonts w:ascii="Times New Roman" w:hAnsi="Times New Roman"/>
                <w:sz w:val="20"/>
                <w:szCs w:val="20"/>
              </w:rPr>
              <w:pgNum/>
            </w:r>
            <w:proofErr w:type="spellStart"/>
            <w:r>
              <w:rPr>
                <w:rFonts w:ascii="Times New Roman" w:hAnsi="Times New Roman"/>
                <w:sz w:val="20"/>
                <w:szCs w:val="20"/>
              </w:rPr>
              <w:t>ргументировано</w:t>
            </w:r>
            <w:proofErr w:type="spellEnd"/>
            <w:r w:rsidRPr="008E4C30">
              <w:rPr>
                <w:rFonts w:ascii="Times New Roman" w:hAnsi="Times New Roman"/>
                <w:sz w:val="20"/>
                <w:szCs w:val="20"/>
              </w:rPr>
              <w:t xml:space="preserve"> или недостаточно четко и уверенно</w:t>
            </w:r>
          </w:p>
        </w:tc>
        <w:tc>
          <w:tcPr>
            <w:tcW w:w="1559" w:type="dxa"/>
            <w:vMerge/>
          </w:tcPr>
          <w:p w:rsidR="00D329CE" w:rsidRPr="008E4C30" w:rsidRDefault="00D329CE" w:rsidP="00F34562">
            <w:pPr>
              <w:spacing w:after="0" w:line="276" w:lineRule="auto"/>
              <w:rPr>
                <w:rFonts w:ascii="Times New Roman" w:hAnsi="Times New Roman"/>
                <w:sz w:val="20"/>
                <w:szCs w:val="20"/>
              </w:rPr>
            </w:pPr>
          </w:p>
        </w:tc>
      </w:tr>
      <w:tr w:rsidR="00D329CE" w:rsidRPr="008E4C30" w:rsidTr="00F34562">
        <w:tc>
          <w:tcPr>
            <w:tcW w:w="4361" w:type="dxa"/>
            <w:vMerge/>
          </w:tcPr>
          <w:p w:rsidR="00D329CE" w:rsidRPr="008E4C30" w:rsidRDefault="00D329CE" w:rsidP="00F34562">
            <w:pPr>
              <w:spacing w:after="0" w:line="276" w:lineRule="auto"/>
              <w:rPr>
                <w:rFonts w:ascii="Times New Roman" w:hAnsi="Times New Roman"/>
                <w:sz w:val="20"/>
                <w:szCs w:val="20"/>
              </w:rPr>
            </w:pPr>
          </w:p>
        </w:tc>
        <w:tc>
          <w:tcPr>
            <w:tcW w:w="1134" w:type="dxa"/>
          </w:tcPr>
          <w:p w:rsidR="00D329CE" w:rsidRPr="008E4C30" w:rsidRDefault="00D329CE" w:rsidP="00F34562">
            <w:pPr>
              <w:spacing w:after="0" w:line="276" w:lineRule="auto"/>
              <w:jc w:val="center"/>
              <w:rPr>
                <w:rFonts w:ascii="Times New Roman" w:hAnsi="Times New Roman"/>
                <w:sz w:val="20"/>
                <w:szCs w:val="20"/>
              </w:rPr>
            </w:pPr>
            <w:r w:rsidRPr="008E4C30">
              <w:rPr>
                <w:rFonts w:ascii="Times New Roman" w:hAnsi="Times New Roman"/>
                <w:sz w:val="20"/>
                <w:szCs w:val="20"/>
              </w:rPr>
              <w:t>1</w:t>
            </w:r>
          </w:p>
        </w:tc>
        <w:tc>
          <w:tcPr>
            <w:tcW w:w="7796" w:type="dxa"/>
          </w:tcPr>
          <w:p w:rsidR="00D329CE" w:rsidRPr="008E4C30" w:rsidRDefault="00D329CE" w:rsidP="00F34562">
            <w:pPr>
              <w:spacing w:after="0" w:line="276" w:lineRule="auto"/>
              <w:rPr>
                <w:rFonts w:ascii="Times New Roman" w:hAnsi="Times New Roman"/>
                <w:sz w:val="20"/>
                <w:szCs w:val="20"/>
              </w:rPr>
            </w:pPr>
            <w:r w:rsidRPr="008E4C30">
              <w:rPr>
                <w:rFonts w:ascii="Times New Roman" w:hAnsi="Times New Roman"/>
                <w:sz w:val="20"/>
                <w:szCs w:val="20"/>
              </w:rPr>
              <w:t xml:space="preserve">Ученик свободно и </w:t>
            </w:r>
            <w:r>
              <w:rPr>
                <w:rFonts w:ascii="Times New Roman" w:hAnsi="Times New Roman"/>
                <w:sz w:val="20"/>
                <w:szCs w:val="20"/>
              </w:rPr>
              <w:pgNum/>
            </w:r>
            <w:proofErr w:type="spellStart"/>
            <w:r>
              <w:rPr>
                <w:rFonts w:ascii="Times New Roman" w:hAnsi="Times New Roman"/>
                <w:sz w:val="20"/>
                <w:szCs w:val="20"/>
              </w:rPr>
              <w:t>ргументировано</w:t>
            </w:r>
            <w:proofErr w:type="spellEnd"/>
            <w:r w:rsidRPr="008E4C30">
              <w:rPr>
                <w:rFonts w:ascii="Times New Roman" w:hAnsi="Times New Roman"/>
                <w:sz w:val="20"/>
                <w:szCs w:val="20"/>
              </w:rPr>
              <w:t xml:space="preserve"> отвечает на вопросы</w:t>
            </w:r>
          </w:p>
        </w:tc>
        <w:tc>
          <w:tcPr>
            <w:tcW w:w="1559" w:type="dxa"/>
            <w:vMerge/>
          </w:tcPr>
          <w:p w:rsidR="00D329CE" w:rsidRPr="008E4C30" w:rsidRDefault="00D329CE" w:rsidP="00F34562">
            <w:pPr>
              <w:spacing w:after="0" w:line="276" w:lineRule="auto"/>
              <w:rPr>
                <w:rFonts w:ascii="Times New Roman" w:hAnsi="Times New Roman"/>
                <w:sz w:val="20"/>
                <w:szCs w:val="20"/>
              </w:rPr>
            </w:pPr>
          </w:p>
        </w:tc>
      </w:tr>
    </w:tbl>
    <w:p w:rsidR="00D329CE" w:rsidRDefault="00D329CE" w:rsidP="00D329CE">
      <w:pPr>
        <w:pStyle w:val="a7"/>
        <w:spacing w:after="0"/>
        <w:ind w:left="0" w:firstLine="709"/>
        <w:jc w:val="both"/>
        <w:rPr>
          <w:rFonts w:ascii="Times New Roman" w:hAnsi="Times New Roman"/>
          <w:sz w:val="24"/>
          <w:szCs w:val="24"/>
        </w:rPr>
      </w:pPr>
    </w:p>
    <w:p w:rsidR="00512BC0" w:rsidRDefault="00512BC0" w:rsidP="00D329CE">
      <w:pPr>
        <w:pStyle w:val="a7"/>
        <w:spacing w:after="0"/>
        <w:ind w:left="0" w:firstLine="709"/>
        <w:jc w:val="both"/>
        <w:rPr>
          <w:rFonts w:ascii="Times New Roman" w:hAnsi="Times New Roman"/>
          <w:sz w:val="24"/>
          <w:szCs w:val="24"/>
        </w:rPr>
      </w:pPr>
    </w:p>
    <w:p w:rsidR="00512BC0" w:rsidRDefault="00512BC0" w:rsidP="00D329CE">
      <w:pPr>
        <w:pStyle w:val="a7"/>
        <w:spacing w:after="0"/>
        <w:ind w:left="0" w:firstLine="709"/>
        <w:jc w:val="both"/>
        <w:rPr>
          <w:rFonts w:ascii="Times New Roman" w:hAnsi="Times New Roman"/>
          <w:sz w:val="24"/>
          <w:szCs w:val="24"/>
        </w:rPr>
      </w:pPr>
    </w:p>
    <w:p w:rsidR="00512BC0" w:rsidRDefault="00512BC0" w:rsidP="00D329CE">
      <w:pPr>
        <w:pStyle w:val="a7"/>
        <w:spacing w:after="0"/>
        <w:ind w:left="0" w:firstLine="709"/>
        <w:jc w:val="both"/>
        <w:rPr>
          <w:rFonts w:ascii="Times New Roman" w:hAnsi="Times New Roman"/>
          <w:sz w:val="24"/>
          <w:szCs w:val="24"/>
        </w:rPr>
      </w:pPr>
    </w:p>
    <w:p w:rsidR="00512BC0" w:rsidRDefault="00512BC0" w:rsidP="00D329CE">
      <w:pPr>
        <w:pStyle w:val="a7"/>
        <w:spacing w:after="0"/>
        <w:ind w:left="0" w:firstLine="709"/>
        <w:jc w:val="both"/>
        <w:rPr>
          <w:rFonts w:ascii="Times New Roman" w:hAnsi="Times New Roman"/>
          <w:sz w:val="24"/>
          <w:szCs w:val="24"/>
        </w:rPr>
      </w:pPr>
    </w:p>
    <w:p w:rsidR="00512BC0" w:rsidRDefault="00512BC0" w:rsidP="00D329CE">
      <w:pPr>
        <w:pStyle w:val="a7"/>
        <w:spacing w:after="0"/>
        <w:ind w:left="0" w:firstLine="709"/>
        <w:jc w:val="both"/>
        <w:rPr>
          <w:rFonts w:ascii="Times New Roman" w:hAnsi="Times New Roman"/>
          <w:sz w:val="24"/>
          <w:szCs w:val="24"/>
        </w:rPr>
      </w:pPr>
    </w:p>
    <w:p w:rsidR="00512BC0" w:rsidRDefault="00512BC0" w:rsidP="00D329CE">
      <w:pPr>
        <w:pStyle w:val="a7"/>
        <w:spacing w:after="0"/>
        <w:ind w:left="0" w:firstLine="709"/>
        <w:jc w:val="both"/>
        <w:rPr>
          <w:rFonts w:ascii="Times New Roman" w:hAnsi="Times New Roman"/>
          <w:sz w:val="24"/>
          <w:szCs w:val="24"/>
        </w:rPr>
      </w:pPr>
    </w:p>
    <w:p w:rsidR="00512BC0" w:rsidRDefault="00512BC0" w:rsidP="00D329CE">
      <w:pPr>
        <w:pStyle w:val="a7"/>
        <w:spacing w:after="0"/>
        <w:ind w:left="0" w:firstLine="709"/>
        <w:jc w:val="both"/>
        <w:rPr>
          <w:rFonts w:ascii="Times New Roman" w:hAnsi="Times New Roman"/>
          <w:sz w:val="24"/>
          <w:szCs w:val="24"/>
        </w:rPr>
      </w:pPr>
    </w:p>
    <w:p w:rsidR="00512BC0" w:rsidRDefault="00512BC0" w:rsidP="00D329CE">
      <w:pPr>
        <w:pStyle w:val="a7"/>
        <w:spacing w:after="0"/>
        <w:ind w:left="0" w:firstLine="709"/>
        <w:jc w:val="both"/>
        <w:rPr>
          <w:rFonts w:ascii="Times New Roman" w:hAnsi="Times New Roman"/>
          <w:sz w:val="24"/>
          <w:szCs w:val="24"/>
        </w:rPr>
      </w:pPr>
    </w:p>
    <w:p w:rsidR="00512BC0" w:rsidRDefault="00512BC0" w:rsidP="00D329CE">
      <w:pPr>
        <w:pStyle w:val="a7"/>
        <w:spacing w:after="0"/>
        <w:ind w:left="0" w:firstLine="709"/>
        <w:jc w:val="both"/>
        <w:rPr>
          <w:rFonts w:ascii="Times New Roman" w:hAnsi="Times New Roman"/>
          <w:sz w:val="24"/>
          <w:szCs w:val="24"/>
        </w:rPr>
      </w:pPr>
    </w:p>
    <w:p w:rsidR="00512BC0" w:rsidRDefault="00512BC0" w:rsidP="00D329CE">
      <w:pPr>
        <w:pStyle w:val="a7"/>
        <w:spacing w:after="0"/>
        <w:ind w:left="0" w:firstLine="709"/>
        <w:jc w:val="both"/>
        <w:rPr>
          <w:rFonts w:ascii="Times New Roman" w:hAnsi="Times New Roman"/>
          <w:sz w:val="24"/>
          <w:szCs w:val="24"/>
        </w:rPr>
      </w:pPr>
    </w:p>
    <w:p w:rsidR="00512BC0" w:rsidRDefault="00512BC0" w:rsidP="00D329CE">
      <w:pPr>
        <w:pStyle w:val="a7"/>
        <w:spacing w:after="0"/>
        <w:ind w:left="0" w:firstLine="709"/>
        <w:jc w:val="both"/>
        <w:rPr>
          <w:rFonts w:ascii="Times New Roman" w:hAnsi="Times New Roman"/>
          <w:sz w:val="24"/>
          <w:szCs w:val="24"/>
        </w:rPr>
      </w:pPr>
    </w:p>
    <w:p w:rsidR="00512BC0" w:rsidRDefault="00512BC0" w:rsidP="00D329CE">
      <w:pPr>
        <w:pStyle w:val="a7"/>
        <w:spacing w:after="0"/>
        <w:ind w:left="0" w:firstLine="709"/>
        <w:jc w:val="both"/>
        <w:rPr>
          <w:rFonts w:ascii="Times New Roman" w:hAnsi="Times New Roman"/>
          <w:sz w:val="24"/>
          <w:szCs w:val="24"/>
        </w:rPr>
      </w:pPr>
    </w:p>
    <w:p w:rsidR="00512BC0" w:rsidRDefault="00512BC0" w:rsidP="00D329CE">
      <w:pPr>
        <w:pStyle w:val="a7"/>
        <w:spacing w:after="0"/>
        <w:ind w:left="0" w:firstLine="709"/>
        <w:jc w:val="both"/>
        <w:rPr>
          <w:rFonts w:ascii="Times New Roman" w:hAnsi="Times New Roman"/>
          <w:sz w:val="24"/>
          <w:szCs w:val="24"/>
        </w:rPr>
      </w:pPr>
    </w:p>
    <w:p w:rsidR="00512BC0" w:rsidRDefault="00512BC0" w:rsidP="00D329CE">
      <w:pPr>
        <w:pStyle w:val="a7"/>
        <w:spacing w:after="0"/>
        <w:ind w:left="0" w:firstLine="709"/>
        <w:jc w:val="both"/>
        <w:rPr>
          <w:rFonts w:ascii="Times New Roman" w:hAnsi="Times New Roman"/>
          <w:sz w:val="24"/>
          <w:szCs w:val="24"/>
        </w:rPr>
      </w:pPr>
    </w:p>
    <w:p w:rsidR="00512BC0" w:rsidRDefault="00512BC0" w:rsidP="00D329CE">
      <w:pPr>
        <w:pStyle w:val="a7"/>
        <w:spacing w:after="0"/>
        <w:ind w:left="0" w:firstLine="709"/>
        <w:jc w:val="both"/>
        <w:rPr>
          <w:rFonts w:ascii="Times New Roman" w:hAnsi="Times New Roman"/>
          <w:sz w:val="24"/>
          <w:szCs w:val="24"/>
        </w:rPr>
      </w:pPr>
    </w:p>
    <w:p w:rsidR="00512BC0" w:rsidRDefault="00512BC0" w:rsidP="00D329CE">
      <w:pPr>
        <w:pStyle w:val="a7"/>
        <w:spacing w:after="0"/>
        <w:ind w:left="0" w:firstLine="709"/>
        <w:jc w:val="both"/>
        <w:rPr>
          <w:rFonts w:ascii="Times New Roman" w:hAnsi="Times New Roman"/>
          <w:sz w:val="24"/>
          <w:szCs w:val="24"/>
        </w:rPr>
      </w:pPr>
    </w:p>
    <w:p w:rsidR="00512BC0" w:rsidRDefault="00512BC0" w:rsidP="00D329CE">
      <w:pPr>
        <w:pStyle w:val="a7"/>
        <w:spacing w:after="0"/>
        <w:ind w:left="0" w:firstLine="709"/>
        <w:jc w:val="both"/>
        <w:rPr>
          <w:rFonts w:ascii="Times New Roman" w:hAnsi="Times New Roman"/>
          <w:sz w:val="24"/>
          <w:szCs w:val="24"/>
        </w:rPr>
      </w:pPr>
    </w:p>
    <w:p w:rsidR="00512BC0" w:rsidRDefault="00512BC0" w:rsidP="00D329CE">
      <w:pPr>
        <w:pStyle w:val="a7"/>
        <w:spacing w:after="0"/>
        <w:ind w:left="0" w:firstLine="709"/>
        <w:jc w:val="both"/>
        <w:rPr>
          <w:rFonts w:ascii="Times New Roman" w:hAnsi="Times New Roman"/>
          <w:sz w:val="24"/>
          <w:szCs w:val="24"/>
        </w:rPr>
      </w:pPr>
    </w:p>
    <w:p w:rsidR="00512BC0" w:rsidRDefault="00512BC0" w:rsidP="00D329CE">
      <w:pPr>
        <w:pStyle w:val="a7"/>
        <w:spacing w:after="0"/>
        <w:ind w:left="0" w:firstLine="709"/>
        <w:jc w:val="both"/>
        <w:rPr>
          <w:rFonts w:ascii="Times New Roman" w:hAnsi="Times New Roman"/>
          <w:sz w:val="24"/>
          <w:szCs w:val="24"/>
        </w:rPr>
      </w:pPr>
    </w:p>
    <w:p w:rsidR="00512BC0" w:rsidRDefault="00512BC0" w:rsidP="00D329CE">
      <w:pPr>
        <w:pStyle w:val="a7"/>
        <w:spacing w:after="0"/>
        <w:ind w:left="0" w:firstLine="709"/>
        <w:jc w:val="both"/>
        <w:rPr>
          <w:rFonts w:ascii="Times New Roman" w:hAnsi="Times New Roman"/>
          <w:sz w:val="24"/>
          <w:szCs w:val="24"/>
        </w:rPr>
      </w:pPr>
    </w:p>
    <w:p w:rsidR="00512BC0" w:rsidRDefault="00512BC0" w:rsidP="00D329CE">
      <w:pPr>
        <w:pStyle w:val="a7"/>
        <w:spacing w:after="0"/>
        <w:ind w:left="0" w:firstLine="709"/>
        <w:jc w:val="both"/>
        <w:rPr>
          <w:rFonts w:ascii="Times New Roman" w:hAnsi="Times New Roman"/>
          <w:sz w:val="24"/>
          <w:szCs w:val="24"/>
        </w:rPr>
      </w:pPr>
    </w:p>
    <w:p w:rsidR="00512BC0" w:rsidRDefault="00512BC0" w:rsidP="00D329CE">
      <w:pPr>
        <w:pStyle w:val="a7"/>
        <w:spacing w:after="0"/>
        <w:ind w:left="0" w:firstLine="709"/>
        <w:jc w:val="both"/>
        <w:rPr>
          <w:rFonts w:ascii="Times New Roman" w:hAnsi="Times New Roman"/>
          <w:sz w:val="24"/>
          <w:szCs w:val="24"/>
        </w:rPr>
      </w:pPr>
    </w:p>
    <w:p w:rsidR="00512BC0" w:rsidRPr="008E4C30" w:rsidRDefault="00512BC0" w:rsidP="00D329CE">
      <w:pPr>
        <w:pStyle w:val="a7"/>
        <w:spacing w:after="0"/>
        <w:ind w:left="0" w:firstLine="709"/>
        <w:jc w:val="both"/>
        <w:rPr>
          <w:rFonts w:ascii="Times New Roman" w:hAnsi="Times New Roman"/>
          <w:sz w:val="24"/>
          <w:szCs w:val="24"/>
        </w:rPr>
      </w:pPr>
    </w:p>
    <w:p w:rsidR="00D329CE" w:rsidRPr="007E7831" w:rsidRDefault="00D329CE" w:rsidP="00512BC0">
      <w:pPr>
        <w:pStyle w:val="a7"/>
        <w:spacing w:after="0"/>
        <w:ind w:left="0"/>
        <w:jc w:val="right"/>
        <w:rPr>
          <w:rFonts w:ascii="Times New Roman" w:eastAsia="Times New Roman" w:hAnsi="Times New Roman"/>
          <w:bCs/>
          <w:sz w:val="28"/>
          <w:szCs w:val="28"/>
          <w:lang w:eastAsia="ru-RU"/>
        </w:rPr>
      </w:pPr>
      <w:r w:rsidRPr="008E4C30">
        <w:rPr>
          <w:rFonts w:ascii="Times New Roman" w:hAnsi="Times New Roman"/>
          <w:b/>
          <w:sz w:val="24"/>
          <w:szCs w:val="24"/>
        </w:rPr>
        <w:t xml:space="preserve"> </w:t>
      </w:r>
      <w:r w:rsidR="00512BC0">
        <w:rPr>
          <w:rFonts w:ascii="Times New Roman" w:hAnsi="Times New Roman"/>
          <w:b/>
          <w:sz w:val="24"/>
          <w:szCs w:val="24"/>
        </w:rPr>
        <w:t>П</w:t>
      </w:r>
      <w:r w:rsidRPr="007E7831">
        <w:rPr>
          <w:rFonts w:ascii="Times New Roman" w:eastAsia="Times New Roman" w:hAnsi="Times New Roman"/>
          <w:bCs/>
          <w:sz w:val="28"/>
          <w:szCs w:val="28"/>
          <w:lang w:eastAsia="ru-RU"/>
        </w:rPr>
        <w:t>риложение 4.</w:t>
      </w:r>
    </w:p>
    <w:p w:rsidR="00D329CE" w:rsidRDefault="00D329CE" w:rsidP="00D329CE">
      <w:pPr>
        <w:spacing w:before="240" w:line="276"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МЕТОДИЧЕСКИЕ МАТЕРИАЛЫ ДЛЯ РУКОВОДИТЕЛЯ ПРОЕКТА</w:t>
      </w:r>
    </w:p>
    <w:p w:rsidR="00D329CE" w:rsidRPr="000F5CBA" w:rsidRDefault="00D329CE" w:rsidP="00D329CE">
      <w:pPr>
        <w:pStyle w:val="a"/>
        <w:numPr>
          <w:ilvl w:val="0"/>
          <w:numId w:val="0"/>
        </w:numPr>
        <w:spacing w:line="276" w:lineRule="auto"/>
        <w:ind w:left="720"/>
      </w:pPr>
      <w:r>
        <w:t xml:space="preserve">1. </w:t>
      </w:r>
      <w:r w:rsidRPr="000F5CBA">
        <w:t>Примерный план индивидуальных консультаций в ходе работы над итоговым индивидуальным проектом ученика _________ класса</w:t>
      </w:r>
    </w:p>
    <w:p w:rsidR="00D329CE" w:rsidRPr="000F5CBA" w:rsidRDefault="00D329CE" w:rsidP="00D329CE">
      <w:pPr>
        <w:pStyle w:val="a"/>
        <w:numPr>
          <w:ilvl w:val="0"/>
          <w:numId w:val="0"/>
        </w:numPr>
        <w:spacing w:line="276" w:lineRule="auto"/>
        <w:ind w:left="720"/>
      </w:pPr>
      <w:r w:rsidRPr="000F5CBA">
        <w:t>__________________________________________________________</w:t>
      </w:r>
    </w:p>
    <w:tbl>
      <w:tblPr>
        <w:tblW w:w="9072" w:type="dxa"/>
        <w:tblCellSpacing w:w="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0"/>
        <w:gridCol w:w="5899"/>
        <w:gridCol w:w="1559"/>
        <w:gridCol w:w="1134"/>
      </w:tblGrid>
      <w:tr w:rsidR="00D329CE" w:rsidRPr="0094799E" w:rsidTr="00F34562">
        <w:trPr>
          <w:trHeight w:val="157"/>
          <w:tblCellSpacing w:w="15" w:type="dxa"/>
        </w:trPr>
        <w:tc>
          <w:tcPr>
            <w:tcW w:w="435" w:type="dxa"/>
            <w:tcMar>
              <w:top w:w="0" w:type="dxa"/>
              <w:left w:w="115" w:type="dxa"/>
              <w:bottom w:w="0" w:type="dxa"/>
              <w:right w:w="0" w:type="dxa"/>
            </w:tcMar>
            <w:hideMark/>
          </w:tcPr>
          <w:p w:rsidR="00D329CE" w:rsidRPr="00FB1573" w:rsidRDefault="00D329CE" w:rsidP="00F34562">
            <w:pPr>
              <w:spacing w:before="100" w:beforeAutospacing="1" w:after="100" w:afterAutospacing="1"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w:t>
            </w:r>
          </w:p>
        </w:tc>
        <w:tc>
          <w:tcPr>
            <w:tcW w:w="5869" w:type="dxa"/>
            <w:tcMar>
              <w:top w:w="0" w:type="dxa"/>
              <w:left w:w="115" w:type="dxa"/>
              <w:bottom w:w="0" w:type="dxa"/>
              <w:right w:w="0" w:type="dxa"/>
            </w:tcMar>
            <w:hideMark/>
          </w:tcPr>
          <w:p w:rsidR="00D329CE" w:rsidRPr="00FB1573" w:rsidRDefault="00D329CE" w:rsidP="00F34562">
            <w:pPr>
              <w:spacing w:before="100" w:beforeAutospacing="1" w:after="100" w:afterAutospacing="1" w:line="276" w:lineRule="auto"/>
              <w:jc w:val="center"/>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Содержание консультации</w:t>
            </w:r>
          </w:p>
        </w:tc>
        <w:tc>
          <w:tcPr>
            <w:tcW w:w="1529" w:type="dxa"/>
            <w:tcMar>
              <w:top w:w="0" w:type="dxa"/>
              <w:left w:w="115" w:type="dxa"/>
              <w:bottom w:w="0" w:type="dxa"/>
              <w:right w:w="0" w:type="dxa"/>
            </w:tcMar>
            <w:hideMark/>
          </w:tcPr>
          <w:p w:rsidR="00D329CE" w:rsidRPr="00FB1573" w:rsidRDefault="00D329CE" w:rsidP="00F34562">
            <w:pPr>
              <w:spacing w:before="100" w:beforeAutospacing="1" w:after="100" w:afterAutospacing="1"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FB1573">
              <w:rPr>
                <w:rFonts w:ascii="Times New Roman" w:eastAsia="Times New Roman" w:hAnsi="Times New Roman"/>
                <w:sz w:val="24"/>
                <w:szCs w:val="24"/>
                <w:lang w:eastAsia="ru-RU"/>
              </w:rPr>
              <w:t>рок</w:t>
            </w:r>
          </w:p>
        </w:tc>
        <w:tc>
          <w:tcPr>
            <w:tcW w:w="1089" w:type="dxa"/>
            <w:tcMar>
              <w:top w:w="0" w:type="dxa"/>
              <w:left w:w="115" w:type="dxa"/>
              <w:bottom w:w="0" w:type="dxa"/>
              <w:right w:w="115" w:type="dxa"/>
            </w:tcMar>
            <w:hideMark/>
          </w:tcPr>
          <w:p w:rsidR="00D329CE" w:rsidRPr="00FB1573" w:rsidRDefault="00D329CE" w:rsidP="00F34562">
            <w:pPr>
              <w:spacing w:before="100" w:beforeAutospacing="1" w:after="100" w:afterAutospacing="1" w:line="276" w:lineRule="auto"/>
              <w:jc w:val="center"/>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Кол-во часов</w:t>
            </w:r>
          </w:p>
        </w:tc>
      </w:tr>
      <w:tr w:rsidR="00D329CE" w:rsidRPr="0094799E" w:rsidTr="00F34562">
        <w:trPr>
          <w:trHeight w:val="313"/>
          <w:tblCellSpacing w:w="15" w:type="dxa"/>
        </w:trPr>
        <w:tc>
          <w:tcPr>
            <w:tcW w:w="435" w:type="dxa"/>
            <w:tcMar>
              <w:top w:w="0" w:type="dxa"/>
              <w:left w:w="115" w:type="dxa"/>
              <w:bottom w:w="0" w:type="dxa"/>
              <w:right w:w="0" w:type="dxa"/>
            </w:tcMar>
            <w:hideMark/>
          </w:tcPr>
          <w:p w:rsidR="00D329CE" w:rsidRPr="00FB1573" w:rsidRDefault="00D329CE" w:rsidP="00F34562">
            <w:pPr>
              <w:spacing w:before="100" w:beforeAutospacing="1" w:after="100" w:afterAutospacing="1"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1.</w:t>
            </w:r>
          </w:p>
        </w:tc>
        <w:tc>
          <w:tcPr>
            <w:tcW w:w="5869" w:type="dxa"/>
            <w:tcMar>
              <w:top w:w="0" w:type="dxa"/>
              <w:left w:w="115" w:type="dxa"/>
              <w:bottom w:w="0" w:type="dxa"/>
              <w:right w:w="0" w:type="dxa"/>
            </w:tcMar>
            <w:hideMark/>
          </w:tcPr>
          <w:p w:rsidR="00D329CE" w:rsidRPr="00FB1573" w:rsidRDefault="00D329CE" w:rsidP="00F34562">
            <w:pPr>
              <w:spacing w:before="100" w:beforeAutospacing="1" w:after="100" w:afterAutospacing="1"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Определение темы, списка необходимой ли</w:t>
            </w:r>
            <w:r>
              <w:rPr>
                <w:rFonts w:ascii="Times New Roman" w:eastAsia="Times New Roman" w:hAnsi="Times New Roman"/>
                <w:sz w:val="24"/>
                <w:szCs w:val="24"/>
                <w:lang w:eastAsia="ru-RU"/>
              </w:rPr>
              <w:t>тературы, источников информации</w:t>
            </w:r>
          </w:p>
        </w:tc>
        <w:tc>
          <w:tcPr>
            <w:tcW w:w="1529" w:type="dxa"/>
            <w:tcMar>
              <w:top w:w="0" w:type="dxa"/>
              <w:left w:w="115" w:type="dxa"/>
              <w:bottom w:w="0" w:type="dxa"/>
              <w:right w:w="0" w:type="dxa"/>
            </w:tcMar>
            <w:hideMark/>
          </w:tcPr>
          <w:p w:rsidR="00D329CE" w:rsidRPr="00FB1573" w:rsidRDefault="00D329CE" w:rsidP="00F34562">
            <w:pPr>
              <w:spacing w:after="0"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 </w:t>
            </w:r>
          </w:p>
        </w:tc>
        <w:tc>
          <w:tcPr>
            <w:tcW w:w="1089" w:type="dxa"/>
            <w:tcMar>
              <w:top w:w="0" w:type="dxa"/>
              <w:left w:w="115" w:type="dxa"/>
              <w:bottom w:w="0" w:type="dxa"/>
              <w:right w:w="115" w:type="dxa"/>
            </w:tcMar>
            <w:hideMark/>
          </w:tcPr>
          <w:p w:rsidR="00D329CE" w:rsidRPr="00FB1573" w:rsidRDefault="00D329CE" w:rsidP="00F34562">
            <w:pPr>
              <w:spacing w:after="0"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 </w:t>
            </w:r>
          </w:p>
        </w:tc>
      </w:tr>
      <w:tr w:rsidR="00D329CE" w:rsidRPr="0094799E" w:rsidTr="00F34562">
        <w:trPr>
          <w:trHeight w:val="261"/>
          <w:tblCellSpacing w:w="15" w:type="dxa"/>
        </w:trPr>
        <w:tc>
          <w:tcPr>
            <w:tcW w:w="435" w:type="dxa"/>
            <w:tcMar>
              <w:top w:w="0" w:type="dxa"/>
              <w:left w:w="115" w:type="dxa"/>
              <w:bottom w:w="0" w:type="dxa"/>
              <w:right w:w="0" w:type="dxa"/>
            </w:tcMar>
            <w:hideMark/>
          </w:tcPr>
          <w:p w:rsidR="00D329CE" w:rsidRPr="00FB1573" w:rsidRDefault="00D329CE" w:rsidP="00F34562">
            <w:pPr>
              <w:spacing w:before="100" w:beforeAutospacing="1" w:after="100" w:afterAutospacing="1"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2.</w:t>
            </w:r>
          </w:p>
        </w:tc>
        <w:tc>
          <w:tcPr>
            <w:tcW w:w="5869" w:type="dxa"/>
            <w:tcMar>
              <w:top w:w="0" w:type="dxa"/>
              <w:left w:w="115" w:type="dxa"/>
              <w:bottom w:w="0" w:type="dxa"/>
              <w:right w:w="0" w:type="dxa"/>
            </w:tcMar>
            <w:hideMark/>
          </w:tcPr>
          <w:p w:rsidR="00D329CE" w:rsidRPr="00FB1573" w:rsidRDefault="00D329CE" w:rsidP="00F34562">
            <w:pPr>
              <w:spacing w:before="100" w:beforeAutospacing="1" w:after="100" w:afterAutospacing="1"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Составление плана работы над проектом,</w:t>
            </w:r>
            <w:r>
              <w:rPr>
                <w:rFonts w:ascii="Times New Roman" w:eastAsia="Times New Roman" w:hAnsi="Times New Roman"/>
                <w:sz w:val="24"/>
                <w:szCs w:val="24"/>
                <w:lang w:eastAsia="ru-RU"/>
              </w:rPr>
              <w:t xml:space="preserve"> определение цели и задач</w:t>
            </w:r>
          </w:p>
        </w:tc>
        <w:tc>
          <w:tcPr>
            <w:tcW w:w="1529" w:type="dxa"/>
            <w:tcMar>
              <w:top w:w="0" w:type="dxa"/>
              <w:left w:w="115" w:type="dxa"/>
              <w:bottom w:w="0" w:type="dxa"/>
              <w:right w:w="0" w:type="dxa"/>
            </w:tcMar>
            <w:hideMark/>
          </w:tcPr>
          <w:p w:rsidR="00D329CE" w:rsidRPr="00FB1573" w:rsidRDefault="00D329CE" w:rsidP="00F34562">
            <w:pPr>
              <w:spacing w:after="0"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 </w:t>
            </w:r>
          </w:p>
        </w:tc>
        <w:tc>
          <w:tcPr>
            <w:tcW w:w="1089" w:type="dxa"/>
            <w:tcMar>
              <w:top w:w="0" w:type="dxa"/>
              <w:left w:w="115" w:type="dxa"/>
              <w:bottom w:w="0" w:type="dxa"/>
              <w:right w:w="115" w:type="dxa"/>
            </w:tcMar>
            <w:hideMark/>
          </w:tcPr>
          <w:p w:rsidR="00D329CE" w:rsidRPr="00FB1573" w:rsidRDefault="00D329CE" w:rsidP="00F34562">
            <w:pPr>
              <w:spacing w:after="0"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 </w:t>
            </w:r>
          </w:p>
        </w:tc>
      </w:tr>
      <w:tr w:rsidR="00D329CE" w:rsidRPr="0094799E" w:rsidTr="00F34562">
        <w:trPr>
          <w:trHeight w:val="261"/>
          <w:tblCellSpacing w:w="15" w:type="dxa"/>
        </w:trPr>
        <w:tc>
          <w:tcPr>
            <w:tcW w:w="435" w:type="dxa"/>
            <w:tcMar>
              <w:top w:w="0" w:type="dxa"/>
              <w:left w:w="115" w:type="dxa"/>
              <w:bottom w:w="0" w:type="dxa"/>
              <w:right w:w="0" w:type="dxa"/>
            </w:tcMar>
            <w:hideMark/>
          </w:tcPr>
          <w:p w:rsidR="00D329CE" w:rsidRPr="00FB1573" w:rsidRDefault="00D329CE" w:rsidP="00F34562">
            <w:pPr>
              <w:spacing w:before="100" w:beforeAutospacing="1" w:after="100" w:afterAutospacing="1"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3.</w:t>
            </w:r>
          </w:p>
        </w:tc>
        <w:tc>
          <w:tcPr>
            <w:tcW w:w="5869" w:type="dxa"/>
            <w:tcMar>
              <w:top w:w="0" w:type="dxa"/>
              <w:left w:w="115" w:type="dxa"/>
              <w:bottom w:w="0" w:type="dxa"/>
              <w:right w:w="0" w:type="dxa"/>
            </w:tcMar>
            <w:hideMark/>
          </w:tcPr>
          <w:p w:rsidR="00D329CE" w:rsidRPr="00FB1573" w:rsidRDefault="00D329CE" w:rsidP="00F34562">
            <w:pPr>
              <w:spacing w:before="100" w:beforeAutospacing="1" w:after="100" w:afterAutospacing="1"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Формулировка проблемы и об</w:t>
            </w:r>
            <w:r>
              <w:rPr>
                <w:rFonts w:ascii="Times New Roman" w:eastAsia="Times New Roman" w:hAnsi="Times New Roman"/>
                <w:sz w:val="24"/>
                <w:szCs w:val="24"/>
                <w:lang w:eastAsia="ru-RU"/>
              </w:rPr>
              <w:t>суждение способов её разрешения</w:t>
            </w:r>
          </w:p>
        </w:tc>
        <w:tc>
          <w:tcPr>
            <w:tcW w:w="1529" w:type="dxa"/>
            <w:tcMar>
              <w:top w:w="0" w:type="dxa"/>
              <w:left w:w="115" w:type="dxa"/>
              <w:bottom w:w="0" w:type="dxa"/>
              <w:right w:w="0" w:type="dxa"/>
            </w:tcMar>
            <w:hideMark/>
          </w:tcPr>
          <w:p w:rsidR="00D329CE" w:rsidRPr="00FB1573" w:rsidRDefault="00D329CE" w:rsidP="00F34562">
            <w:pPr>
              <w:spacing w:after="0"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 </w:t>
            </w:r>
          </w:p>
        </w:tc>
        <w:tc>
          <w:tcPr>
            <w:tcW w:w="1089" w:type="dxa"/>
            <w:tcMar>
              <w:top w:w="0" w:type="dxa"/>
              <w:left w:w="115" w:type="dxa"/>
              <w:bottom w:w="0" w:type="dxa"/>
              <w:right w:w="115" w:type="dxa"/>
            </w:tcMar>
            <w:hideMark/>
          </w:tcPr>
          <w:p w:rsidR="00D329CE" w:rsidRPr="00FB1573" w:rsidRDefault="00D329CE" w:rsidP="00F34562">
            <w:pPr>
              <w:spacing w:after="0"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 </w:t>
            </w:r>
          </w:p>
        </w:tc>
      </w:tr>
      <w:tr w:rsidR="00D329CE" w:rsidRPr="0094799E" w:rsidTr="00F34562">
        <w:trPr>
          <w:trHeight w:val="418"/>
          <w:tblCellSpacing w:w="15" w:type="dxa"/>
        </w:trPr>
        <w:tc>
          <w:tcPr>
            <w:tcW w:w="435" w:type="dxa"/>
            <w:tcMar>
              <w:top w:w="0" w:type="dxa"/>
              <w:left w:w="115" w:type="dxa"/>
              <w:bottom w:w="0" w:type="dxa"/>
              <w:right w:w="0" w:type="dxa"/>
            </w:tcMar>
            <w:hideMark/>
          </w:tcPr>
          <w:p w:rsidR="00D329CE" w:rsidRPr="00FB1573" w:rsidRDefault="00D329CE" w:rsidP="00F34562">
            <w:pPr>
              <w:spacing w:before="100" w:beforeAutospacing="1" w:after="100" w:afterAutospacing="1"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4.</w:t>
            </w:r>
          </w:p>
        </w:tc>
        <w:tc>
          <w:tcPr>
            <w:tcW w:w="5869" w:type="dxa"/>
            <w:tcMar>
              <w:top w:w="0" w:type="dxa"/>
              <w:left w:w="115" w:type="dxa"/>
              <w:bottom w:w="0" w:type="dxa"/>
              <w:right w:w="0" w:type="dxa"/>
            </w:tcMar>
            <w:hideMark/>
          </w:tcPr>
          <w:p w:rsidR="00D329CE" w:rsidRPr="00FB1573" w:rsidRDefault="00D329CE" w:rsidP="00F34562">
            <w:pPr>
              <w:spacing w:before="100" w:beforeAutospacing="1" w:after="100" w:afterAutospacing="1"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Выбор необходимого инструментария для работы над проектом (м</w:t>
            </w:r>
            <w:r>
              <w:rPr>
                <w:rFonts w:ascii="Times New Roman" w:eastAsia="Times New Roman" w:hAnsi="Times New Roman"/>
                <w:sz w:val="24"/>
                <w:szCs w:val="24"/>
                <w:lang w:eastAsia="ru-RU"/>
              </w:rPr>
              <w:t>атериально-технические ресурсы)</w:t>
            </w:r>
          </w:p>
        </w:tc>
        <w:tc>
          <w:tcPr>
            <w:tcW w:w="1529" w:type="dxa"/>
            <w:tcMar>
              <w:top w:w="0" w:type="dxa"/>
              <w:left w:w="115" w:type="dxa"/>
              <w:bottom w:w="0" w:type="dxa"/>
              <w:right w:w="0" w:type="dxa"/>
            </w:tcMar>
            <w:hideMark/>
          </w:tcPr>
          <w:p w:rsidR="00D329CE" w:rsidRPr="00FB1573" w:rsidRDefault="00D329CE" w:rsidP="00F34562">
            <w:pPr>
              <w:spacing w:after="0"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 </w:t>
            </w:r>
          </w:p>
        </w:tc>
        <w:tc>
          <w:tcPr>
            <w:tcW w:w="1089" w:type="dxa"/>
            <w:tcMar>
              <w:top w:w="0" w:type="dxa"/>
              <w:left w:w="115" w:type="dxa"/>
              <w:bottom w:w="0" w:type="dxa"/>
              <w:right w:w="115" w:type="dxa"/>
            </w:tcMar>
            <w:hideMark/>
          </w:tcPr>
          <w:p w:rsidR="00D329CE" w:rsidRPr="00FB1573" w:rsidRDefault="00D329CE" w:rsidP="00F34562">
            <w:pPr>
              <w:spacing w:after="0"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 </w:t>
            </w:r>
          </w:p>
        </w:tc>
      </w:tr>
      <w:tr w:rsidR="00D329CE" w:rsidRPr="0094799E" w:rsidTr="00F34562">
        <w:trPr>
          <w:trHeight w:val="313"/>
          <w:tblCellSpacing w:w="15" w:type="dxa"/>
        </w:trPr>
        <w:tc>
          <w:tcPr>
            <w:tcW w:w="435" w:type="dxa"/>
            <w:tcMar>
              <w:top w:w="0" w:type="dxa"/>
              <w:left w:w="115" w:type="dxa"/>
              <w:bottom w:w="0" w:type="dxa"/>
              <w:right w:w="0" w:type="dxa"/>
            </w:tcMar>
            <w:hideMark/>
          </w:tcPr>
          <w:p w:rsidR="00D329CE" w:rsidRPr="00FB1573" w:rsidRDefault="00D329CE" w:rsidP="00F34562">
            <w:pPr>
              <w:spacing w:before="100" w:beforeAutospacing="1" w:after="100" w:afterAutospacing="1"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5.</w:t>
            </w:r>
          </w:p>
        </w:tc>
        <w:tc>
          <w:tcPr>
            <w:tcW w:w="5869" w:type="dxa"/>
            <w:tcMar>
              <w:top w:w="0" w:type="dxa"/>
              <w:left w:w="115" w:type="dxa"/>
              <w:bottom w:w="0" w:type="dxa"/>
              <w:right w:w="0" w:type="dxa"/>
            </w:tcMar>
            <w:hideMark/>
          </w:tcPr>
          <w:p w:rsidR="00D329CE" w:rsidRPr="00FB1573" w:rsidRDefault="00D329CE" w:rsidP="00F34562">
            <w:pPr>
              <w:spacing w:before="100" w:beforeAutospacing="1" w:after="100" w:afterAutospacing="1"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Создание тезисов по каждому разделу проекта и их дока</w:t>
            </w:r>
            <w:r>
              <w:rPr>
                <w:rFonts w:ascii="Times New Roman" w:eastAsia="Times New Roman" w:hAnsi="Times New Roman"/>
                <w:sz w:val="24"/>
                <w:szCs w:val="24"/>
                <w:lang w:eastAsia="ru-RU"/>
              </w:rPr>
              <w:t>зательство</w:t>
            </w:r>
          </w:p>
        </w:tc>
        <w:tc>
          <w:tcPr>
            <w:tcW w:w="1529" w:type="dxa"/>
            <w:tcMar>
              <w:top w:w="0" w:type="dxa"/>
              <w:left w:w="115" w:type="dxa"/>
              <w:bottom w:w="0" w:type="dxa"/>
              <w:right w:w="0" w:type="dxa"/>
            </w:tcMar>
            <w:hideMark/>
          </w:tcPr>
          <w:p w:rsidR="00D329CE" w:rsidRPr="00FB1573" w:rsidRDefault="00D329CE" w:rsidP="00F34562">
            <w:pPr>
              <w:spacing w:after="0"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 </w:t>
            </w:r>
          </w:p>
        </w:tc>
        <w:tc>
          <w:tcPr>
            <w:tcW w:w="1089" w:type="dxa"/>
            <w:tcMar>
              <w:top w:w="0" w:type="dxa"/>
              <w:left w:w="115" w:type="dxa"/>
              <w:bottom w:w="0" w:type="dxa"/>
              <w:right w:w="115" w:type="dxa"/>
            </w:tcMar>
            <w:hideMark/>
          </w:tcPr>
          <w:p w:rsidR="00D329CE" w:rsidRPr="00FB1573" w:rsidRDefault="00D329CE" w:rsidP="00F34562">
            <w:pPr>
              <w:spacing w:after="0"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 </w:t>
            </w:r>
          </w:p>
        </w:tc>
      </w:tr>
      <w:tr w:rsidR="00D329CE" w:rsidRPr="0094799E" w:rsidTr="00F34562">
        <w:trPr>
          <w:trHeight w:val="416"/>
          <w:tblCellSpacing w:w="15" w:type="dxa"/>
        </w:trPr>
        <w:tc>
          <w:tcPr>
            <w:tcW w:w="435" w:type="dxa"/>
            <w:tcMar>
              <w:top w:w="0" w:type="dxa"/>
              <w:left w:w="115" w:type="dxa"/>
              <w:bottom w:w="0" w:type="dxa"/>
              <w:right w:w="0" w:type="dxa"/>
            </w:tcMar>
            <w:hideMark/>
          </w:tcPr>
          <w:p w:rsidR="00D329CE" w:rsidRPr="00FB1573" w:rsidRDefault="00D329CE" w:rsidP="00F34562">
            <w:pPr>
              <w:spacing w:before="100" w:beforeAutospacing="1" w:after="100" w:afterAutospacing="1"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6.</w:t>
            </w:r>
          </w:p>
        </w:tc>
        <w:tc>
          <w:tcPr>
            <w:tcW w:w="5869" w:type="dxa"/>
            <w:tcMar>
              <w:top w:w="0" w:type="dxa"/>
              <w:left w:w="115" w:type="dxa"/>
              <w:bottom w:w="0" w:type="dxa"/>
              <w:right w:w="0" w:type="dxa"/>
            </w:tcMar>
            <w:hideMark/>
          </w:tcPr>
          <w:p w:rsidR="00D329CE" w:rsidRPr="00FB1573" w:rsidRDefault="00D329CE" w:rsidP="00F34562">
            <w:pPr>
              <w:spacing w:before="100" w:beforeAutospacing="1" w:after="100" w:afterAutospacing="1"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Создание целостного текста проекта (оформление конечного результата,</w:t>
            </w:r>
            <w:r>
              <w:rPr>
                <w:rFonts w:ascii="Times New Roman" w:eastAsia="Times New Roman" w:hAnsi="Times New Roman"/>
                <w:sz w:val="24"/>
                <w:szCs w:val="24"/>
                <w:lang w:eastAsia="ru-RU"/>
              </w:rPr>
              <w:t xml:space="preserve"> продукт) и его редактирование</w:t>
            </w:r>
          </w:p>
        </w:tc>
        <w:tc>
          <w:tcPr>
            <w:tcW w:w="1529" w:type="dxa"/>
            <w:tcMar>
              <w:top w:w="0" w:type="dxa"/>
              <w:left w:w="115" w:type="dxa"/>
              <w:bottom w:w="0" w:type="dxa"/>
              <w:right w:w="0" w:type="dxa"/>
            </w:tcMar>
            <w:hideMark/>
          </w:tcPr>
          <w:p w:rsidR="00D329CE" w:rsidRPr="00FB1573" w:rsidRDefault="00D329CE" w:rsidP="00F34562">
            <w:pPr>
              <w:spacing w:after="0"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 </w:t>
            </w:r>
          </w:p>
        </w:tc>
        <w:tc>
          <w:tcPr>
            <w:tcW w:w="1089" w:type="dxa"/>
            <w:tcMar>
              <w:top w:w="0" w:type="dxa"/>
              <w:left w:w="115" w:type="dxa"/>
              <w:bottom w:w="0" w:type="dxa"/>
              <w:right w:w="115" w:type="dxa"/>
            </w:tcMar>
            <w:hideMark/>
          </w:tcPr>
          <w:p w:rsidR="00D329CE" w:rsidRPr="00FB1573" w:rsidRDefault="00D329CE" w:rsidP="00F34562">
            <w:pPr>
              <w:spacing w:after="0"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 </w:t>
            </w:r>
          </w:p>
        </w:tc>
      </w:tr>
      <w:tr w:rsidR="00D329CE" w:rsidRPr="0094799E" w:rsidTr="00F34562">
        <w:trPr>
          <w:trHeight w:val="157"/>
          <w:tblCellSpacing w:w="15" w:type="dxa"/>
        </w:trPr>
        <w:tc>
          <w:tcPr>
            <w:tcW w:w="435" w:type="dxa"/>
            <w:tcMar>
              <w:top w:w="0" w:type="dxa"/>
              <w:left w:w="115" w:type="dxa"/>
              <w:bottom w:w="0" w:type="dxa"/>
              <w:right w:w="0" w:type="dxa"/>
            </w:tcMar>
            <w:hideMark/>
          </w:tcPr>
          <w:p w:rsidR="00D329CE" w:rsidRPr="00FB1573" w:rsidRDefault="00D329CE" w:rsidP="00F34562">
            <w:pPr>
              <w:spacing w:before="100" w:beforeAutospacing="1" w:after="100" w:afterAutospacing="1"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7.</w:t>
            </w:r>
          </w:p>
        </w:tc>
        <w:tc>
          <w:tcPr>
            <w:tcW w:w="5869" w:type="dxa"/>
            <w:tcMar>
              <w:top w:w="0" w:type="dxa"/>
              <w:left w:w="115" w:type="dxa"/>
              <w:bottom w:w="0" w:type="dxa"/>
              <w:right w:w="0" w:type="dxa"/>
            </w:tcMar>
            <w:hideMark/>
          </w:tcPr>
          <w:p w:rsidR="00D329CE" w:rsidRPr="00FB1573" w:rsidRDefault="00D329CE" w:rsidP="00F34562">
            <w:pPr>
              <w:spacing w:before="100" w:beforeAutospacing="1" w:after="100" w:afterAutospacing="1"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Формулировка выводов и обобщений.</w:t>
            </w:r>
          </w:p>
        </w:tc>
        <w:tc>
          <w:tcPr>
            <w:tcW w:w="1529" w:type="dxa"/>
            <w:tcMar>
              <w:top w:w="0" w:type="dxa"/>
              <w:left w:w="115" w:type="dxa"/>
              <w:bottom w:w="0" w:type="dxa"/>
              <w:right w:w="0" w:type="dxa"/>
            </w:tcMar>
            <w:hideMark/>
          </w:tcPr>
          <w:p w:rsidR="00D329CE" w:rsidRPr="00FB1573" w:rsidRDefault="00D329CE" w:rsidP="00F34562">
            <w:pPr>
              <w:spacing w:after="0"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 </w:t>
            </w:r>
          </w:p>
        </w:tc>
        <w:tc>
          <w:tcPr>
            <w:tcW w:w="1089" w:type="dxa"/>
            <w:tcMar>
              <w:top w:w="0" w:type="dxa"/>
              <w:left w:w="115" w:type="dxa"/>
              <w:bottom w:w="0" w:type="dxa"/>
              <w:right w:w="115" w:type="dxa"/>
            </w:tcMar>
            <w:hideMark/>
          </w:tcPr>
          <w:p w:rsidR="00D329CE" w:rsidRPr="00FB1573" w:rsidRDefault="00D329CE" w:rsidP="00F34562">
            <w:pPr>
              <w:spacing w:after="0"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 </w:t>
            </w:r>
          </w:p>
        </w:tc>
      </w:tr>
      <w:tr w:rsidR="00D329CE" w:rsidRPr="0094799E" w:rsidTr="00F34562">
        <w:trPr>
          <w:trHeight w:val="103"/>
          <w:tblCellSpacing w:w="15" w:type="dxa"/>
        </w:trPr>
        <w:tc>
          <w:tcPr>
            <w:tcW w:w="435" w:type="dxa"/>
            <w:tcMar>
              <w:top w:w="0" w:type="dxa"/>
              <w:left w:w="115" w:type="dxa"/>
              <w:bottom w:w="0" w:type="dxa"/>
              <w:right w:w="0" w:type="dxa"/>
            </w:tcMar>
            <w:hideMark/>
          </w:tcPr>
          <w:p w:rsidR="00D329CE" w:rsidRPr="00FB1573" w:rsidRDefault="00D329CE" w:rsidP="00F34562">
            <w:pPr>
              <w:spacing w:before="100" w:beforeAutospacing="1" w:after="100" w:afterAutospacing="1"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8.</w:t>
            </w:r>
          </w:p>
        </w:tc>
        <w:tc>
          <w:tcPr>
            <w:tcW w:w="5869" w:type="dxa"/>
            <w:tcMar>
              <w:top w:w="0" w:type="dxa"/>
              <w:left w:w="115" w:type="dxa"/>
              <w:bottom w:w="0" w:type="dxa"/>
              <w:right w:w="0" w:type="dxa"/>
            </w:tcMar>
            <w:hideMark/>
          </w:tcPr>
          <w:p w:rsidR="00D329CE" w:rsidRPr="00FB1573" w:rsidRDefault="00D329CE" w:rsidP="00F34562">
            <w:pPr>
              <w:spacing w:before="100" w:beforeAutospacing="1" w:after="100" w:afterAutospacing="1"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Подготовка к защите проек</w:t>
            </w:r>
            <w:r>
              <w:rPr>
                <w:rFonts w:ascii="Times New Roman" w:eastAsia="Times New Roman" w:hAnsi="Times New Roman"/>
                <w:sz w:val="24"/>
                <w:szCs w:val="24"/>
                <w:lang w:eastAsia="ru-RU"/>
              </w:rPr>
              <w:t>та. Оформление паспорта и папки</w:t>
            </w:r>
          </w:p>
        </w:tc>
        <w:tc>
          <w:tcPr>
            <w:tcW w:w="1529" w:type="dxa"/>
            <w:tcMar>
              <w:top w:w="0" w:type="dxa"/>
              <w:left w:w="115" w:type="dxa"/>
              <w:bottom w:w="0" w:type="dxa"/>
              <w:right w:w="0" w:type="dxa"/>
            </w:tcMar>
            <w:hideMark/>
          </w:tcPr>
          <w:p w:rsidR="00D329CE" w:rsidRPr="00FB1573" w:rsidRDefault="00D329CE" w:rsidP="00F34562">
            <w:pPr>
              <w:spacing w:after="0"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 </w:t>
            </w:r>
          </w:p>
        </w:tc>
        <w:tc>
          <w:tcPr>
            <w:tcW w:w="1089" w:type="dxa"/>
            <w:tcMar>
              <w:top w:w="0" w:type="dxa"/>
              <w:left w:w="115" w:type="dxa"/>
              <w:bottom w:w="0" w:type="dxa"/>
              <w:right w:w="115" w:type="dxa"/>
            </w:tcMar>
            <w:hideMark/>
          </w:tcPr>
          <w:p w:rsidR="00D329CE" w:rsidRPr="00FB1573" w:rsidRDefault="00D329CE" w:rsidP="00F34562">
            <w:pPr>
              <w:spacing w:after="0"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 </w:t>
            </w:r>
          </w:p>
        </w:tc>
      </w:tr>
      <w:tr w:rsidR="00D329CE" w:rsidRPr="0094799E" w:rsidTr="00F34562">
        <w:trPr>
          <w:trHeight w:val="30"/>
          <w:tblCellSpacing w:w="15" w:type="dxa"/>
        </w:trPr>
        <w:tc>
          <w:tcPr>
            <w:tcW w:w="435" w:type="dxa"/>
            <w:tcMar>
              <w:top w:w="0" w:type="dxa"/>
              <w:left w:w="115" w:type="dxa"/>
              <w:bottom w:w="0" w:type="dxa"/>
              <w:right w:w="0" w:type="dxa"/>
            </w:tcMar>
            <w:hideMark/>
          </w:tcPr>
          <w:p w:rsidR="00D329CE" w:rsidRPr="00FB1573" w:rsidRDefault="00D329CE" w:rsidP="00F34562">
            <w:pPr>
              <w:spacing w:before="100" w:beforeAutospacing="1" w:after="100" w:afterAutospacing="1"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9.</w:t>
            </w:r>
          </w:p>
        </w:tc>
        <w:tc>
          <w:tcPr>
            <w:tcW w:w="5869" w:type="dxa"/>
            <w:tcMar>
              <w:top w:w="0" w:type="dxa"/>
              <w:left w:w="115" w:type="dxa"/>
              <w:bottom w:w="0" w:type="dxa"/>
              <w:right w:w="0" w:type="dxa"/>
            </w:tcMar>
            <w:hideMark/>
          </w:tcPr>
          <w:p w:rsidR="00D329CE" w:rsidRPr="00FB1573" w:rsidRDefault="00D329CE" w:rsidP="00F34562">
            <w:pPr>
              <w:spacing w:before="100" w:beforeAutospacing="1" w:after="100" w:afterAutospacing="1"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Тренировочное публичное выступление. Коррекция</w:t>
            </w:r>
          </w:p>
        </w:tc>
        <w:tc>
          <w:tcPr>
            <w:tcW w:w="1529" w:type="dxa"/>
            <w:tcMar>
              <w:top w:w="0" w:type="dxa"/>
              <w:left w:w="115" w:type="dxa"/>
              <w:bottom w:w="0" w:type="dxa"/>
              <w:right w:w="0" w:type="dxa"/>
            </w:tcMar>
            <w:hideMark/>
          </w:tcPr>
          <w:p w:rsidR="00D329CE" w:rsidRPr="00FB1573" w:rsidRDefault="00D329CE" w:rsidP="00F34562">
            <w:pPr>
              <w:spacing w:after="0"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 </w:t>
            </w:r>
          </w:p>
        </w:tc>
        <w:tc>
          <w:tcPr>
            <w:tcW w:w="1089" w:type="dxa"/>
            <w:tcMar>
              <w:top w:w="0" w:type="dxa"/>
              <w:left w:w="115" w:type="dxa"/>
              <w:bottom w:w="0" w:type="dxa"/>
              <w:right w:w="115" w:type="dxa"/>
            </w:tcMar>
            <w:hideMark/>
          </w:tcPr>
          <w:p w:rsidR="00D329CE" w:rsidRPr="00FB1573" w:rsidRDefault="00D329CE" w:rsidP="00F34562">
            <w:pPr>
              <w:spacing w:after="0"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 </w:t>
            </w:r>
          </w:p>
        </w:tc>
      </w:tr>
      <w:tr w:rsidR="00D329CE" w:rsidRPr="0094799E" w:rsidTr="00F34562">
        <w:trPr>
          <w:trHeight w:val="30"/>
          <w:tblCellSpacing w:w="15" w:type="dxa"/>
        </w:trPr>
        <w:tc>
          <w:tcPr>
            <w:tcW w:w="435" w:type="dxa"/>
            <w:tcMar>
              <w:top w:w="0" w:type="dxa"/>
              <w:left w:w="115" w:type="dxa"/>
              <w:bottom w:w="0" w:type="dxa"/>
              <w:right w:w="0" w:type="dxa"/>
            </w:tcMar>
            <w:hideMark/>
          </w:tcPr>
          <w:p w:rsidR="00D329CE" w:rsidRPr="00FB1573" w:rsidRDefault="00D329CE" w:rsidP="00F34562">
            <w:pPr>
              <w:spacing w:before="100" w:beforeAutospacing="1" w:after="100" w:afterAutospacing="1"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10.</w:t>
            </w:r>
          </w:p>
        </w:tc>
        <w:tc>
          <w:tcPr>
            <w:tcW w:w="5869" w:type="dxa"/>
            <w:tcMar>
              <w:top w:w="0" w:type="dxa"/>
              <w:left w:w="115" w:type="dxa"/>
              <w:bottom w:w="0" w:type="dxa"/>
              <w:right w:w="0" w:type="dxa"/>
            </w:tcMar>
            <w:hideMark/>
          </w:tcPr>
          <w:p w:rsidR="00D329CE" w:rsidRPr="00FB1573" w:rsidRDefault="00D329CE" w:rsidP="00F34562">
            <w:pPr>
              <w:spacing w:before="100" w:beforeAutospacing="1" w:after="100" w:afterAutospacing="1"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Подготовка к</w:t>
            </w:r>
            <w:r>
              <w:rPr>
                <w:rFonts w:ascii="Times New Roman" w:eastAsia="Times New Roman" w:hAnsi="Times New Roman"/>
                <w:sz w:val="24"/>
                <w:szCs w:val="24"/>
                <w:lang w:eastAsia="ru-RU"/>
              </w:rPr>
              <w:t>омпьютерной презентации проекта</w:t>
            </w:r>
          </w:p>
        </w:tc>
        <w:tc>
          <w:tcPr>
            <w:tcW w:w="1529" w:type="dxa"/>
            <w:tcMar>
              <w:top w:w="0" w:type="dxa"/>
              <w:left w:w="115" w:type="dxa"/>
              <w:bottom w:w="0" w:type="dxa"/>
              <w:right w:w="0" w:type="dxa"/>
            </w:tcMar>
            <w:hideMark/>
          </w:tcPr>
          <w:p w:rsidR="00D329CE" w:rsidRPr="00FB1573" w:rsidRDefault="00D329CE" w:rsidP="00F34562">
            <w:pPr>
              <w:spacing w:after="0"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 </w:t>
            </w:r>
          </w:p>
        </w:tc>
        <w:tc>
          <w:tcPr>
            <w:tcW w:w="1089" w:type="dxa"/>
            <w:tcMar>
              <w:top w:w="0" w:type="dxa"/>
              <w:left w:w="115" w:type="dxa"/>
              <w:bottom w:w="0" w:type="dxa"/>
              <w:right w:w="115" w:type="dxa"/>
            </w:tcMar>
            <w:hideMark/>
          </w:tcPr>
          <w:p w:rsidR="00D329CE" w:rsidRPr="00FB1573" w:rsidRDefault="00D329CE" w:rsidP="00F34562">
            <w:pPr>
              <w:spacing w:after="0"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 </w:t>
            </w:r>
          </w:p>
        </w:tc>
      </w:tr>
      <w:tr w:rsidR="00D329CE" w:rsidRPr="0094799E" w:rsidTr="00F34562">
        <w:trPr>
          <w:trHeight w:val="157"/>
          <w:tblCellSpacing w:w="15" w:type="dxa"/>
        </w:trPr>
        <w:tc>
          <w:tcPr>
            <w:tcW w:w="435" w:type="dxa"/>
            <w:tcMar>
              <w:top w:w="0" w:type="dxa"/>
              <w:left w:w="115" w:type="dxa"/>
              <w:bottom w:w="0" w:type="dxa"/>
              <w:right w:w="0" w:type="dxa"/>
            </w:tcMar>
            <w:hideMark/>
          </w:tcPr>
          <w:p w:rsidR="00D329CE" w:rsidRPr="00FB1573" w:rsidRDefault="00D329CE" w:rsidP="00F34562">
            <w:pPr>
              <w:spacing w:before="100" w:beforeAutospacing="1" w:after="100" w:afterAutospacing="1"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11.</w:t>
            </w:r>
          </w:p>
        </w:tc>
        <w:tc>
          <w:tcPr>
            <w:tcW w:w="5869" w:type="dxa"/>
            <w:tcMar>
              <w:top w:w="0" w:type="dxa"/>
              <w:left w:w="115" w:type="dxa"/>
              <w:bottom w:w="0" w:type="dxa"/>
              <w:right w:w="0" w:type="dxa"/>
            </w:tcMar>
            <w:hideMark/>
          </w:tcPr>
          <w:p w:rsidR="00D329CE" w:rsidRPr="00FB1573" w:rsidRDefault="00D329CE" w:rsidP="00F34562">
            <w:pPr>
              <w:spacing w:before="100" w:beforeAutospacing="1" w:after="100" w:afterAutospacing="1"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Тренировочное выступление с презентацией.</w:t>
            </w:r>
          </w:p>
        </w:tc>
        <w:tc>
          <w:tcPr>
            <w:tcW w:w="1529" w:type="dxa"/>
            <w:tcMar>
              <w:top w:w="0" w:type="dxa"/>
              <w:left w:w="115" w:type="dxa"/>
              <w:bottom w:w="0" w:type="dxa"/>
              <w:right w:w="0" w:type="dxa"/>
            </w:tcMar>
            <w:hideMark/>
          </w:tcPr>
          <w:p w:rsidR="00D329CE" w:rsidRPr="00FB1573" w:rsidRDefault="00D329CE" w:rsidP="00F34562">
            <w:pPr>
              <w:spacing w:after="0"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 </w:t>
            </w:r>
          </w:p>
        </w:tc>
        <w:tc>
          <w:tcPr>
            <w:tcW w:w="1089" w:type="dxa"/>
            <w:tcMar>
              <w:top w:w="0" w:type="dxa"/>
              <w:left w:w="115" w:type="dxa"/>
              <w:bottom w:w="0" w:type="dxa"/>
              <w:right w:w="115" w:type="dxa"/>
            </w:tcMar>
            <w:hideMark/>
          </w:tcPr>
          <w:p w:rsidR="00D329CE" w:rsidRPr="00FB1573" w:rsidRDefault="00D329CE" w:rsidP="00F34562">
            <w:pPr>
              <w:spacing w:after="0" w:line="276" w:lineRule="auto"/>
              <w:rPr>
                <w:rFonts w:ascii="Times New Roman" w:eastAsia="Times New Roman" w:hAnsi="Times New Roman"/>
                <w:sz w:val="24"/>
                <w:szCs w:val="24"/>
                <w:lang w:eastAsia="ru-RU"/>
              </w:rPr>
            </w:pPr>
            <w:r w:rsidRPr="00FB1573">
              <w:rPr>
                <w:rFonts w:ascii="Times New Roman" w:eastAsia="Times New Roman" w:hAnsi="Times New Roman"/>
                <w:sz w:val="24"/>
                <w:szCs w:val="24"/>
                <w:lang w:eastAsia="ru-RU"/>
              </w:rPr>
              <w:t> </w:t>
            </w:r>
          </w:p>
        </w:tc>
      </w:tr>
    </w:tbl>
    <w:p w:rsidR="00D329CE" w:rsidRDefault="00D329CE" w:rsidP="00D329CE">
      <w:pPr>
        <w:spacing w:after="0" w:line="276" w:lineRule="auto"/>
        <w:rPr>
          <w:rFonts w:ascii="Times New Roman" w:eastAsia="Times New Roman" w:hAnsi="Times New Roman"/>
          <w:b/>
          <w:bCs/>
          <w:sz w:val="24"/>
          <w:szCs w:val="24"/>
          <w:lang w:eastAsia="ru-RU"/>
        </w:rPr>
      </w:pPr>
    </w:p>
    <w:p w:rsidR="00D329CE" w:rsidRPr="008F7B4C" w:rsidRDefault="00D329CE" w:rsidP="00D329CE">
      <w:pPr>
        <w:spacing w:after="0" w:line="276" w:lineRule="auto"/>
        <w:jc w:val="center"/>
        <w:rPr>
          <w:rFonts w:ascii="Times New Roman" w:eastAsia="Times New Roman" w:hAnsi="Times New Roman"/>
          <w:bCs/>
          <w:sz w:val="28"/>
          <w:szCs w:val="28"/>
          <w:lang w:eastAsia="ru-RU"/>
        </w:rPr>
      </w:pPr>
      <w:r w:rsidRPr="008F7B4C">
        <w:rPr>
          <w:rFonts w:ascii="Times New Roman" w:eastAsia="Times New Roman" w:hAnsi="Times New Roman"/>
          <w:bCs/>
          <w:sz w:val="28"/>
          <w:szCs w:val="28"/>
          <w:lang w:eastAsia="ru-RU"/>
        </w:rPr>
        <w:t>2. Диагностическая карта сформированности УУД в рамках проектной деятельности</w:t>
      </w:r>
    </w:p>
    <w:p w:rsidR="00D329CE" w:rsidRPr="008F7B4C" w:rsidRDefault="00D329CE" w:rsidP="00D329CE">
      <w:pPr>
        <w:spacing w:after="0" w:line="276" w:lineRule="auto"/>
        <w:rPr>
          <w:rFonts w:ascii="Times New Roman" w:eastAsia="Times New Roman" w:hAnsi="Times New Roman"/>
          <w:bCs/>
          <w:sz w:val="28"/>
          <w:szCs w:val="28"/>
          <w:lang w:eastAsia="ru-RU"/>
        </w:rPr>
      </w:pPr>
      <w:r w:rsidRPr="008F7B4C">
        <w:rPr>
          <w:rFonts w:ascii="Times New Roman" w:eastAsia="Times New Roman" w:hAnsi="Times New Roman"/>
          <w:bCs/>
          <w:sz w:val="28"/>
          <w:szCs w:val="28"/>
          <w:lang w:eastAsia="ru-RU"/>
        </w:rPr>
        <w:lastRenderedPageBreak/>
        <w:t>ФИ ученика(</w:t>
      </w:r>
      <w:proofErr w:type="spellStart"/>
      <w:proofErr w:type="gramStart"/>
      <w:r w:rsidRPr="008F7B4C">
        <w:rPr>
          <w:rFonts w:ascii="Times New Roman" w:eastAsia="Times New Roman" w:hAnsi="Times New Roman"/>
          <w:bCs/>
          <w:sz w:val="28"/>
          <w:szCs w:val="28"/>
          <w:lang w:eastAsia="ru-RU"/>
        </w:rPr>
        <w:t>цы</w:t>
      </w:r>
      <w:proofErr w:type="spellEnd"/>
      <w:r w:rsidRPr="008F7B4C">
        <w:rPr>
          <w:rFonts w:ascii="Times New Roman" w:eastAsia="Times New Roman" w:hAnsi="Times New Roman"/>
          <w:bCs/>
          <w:sz w:val="28"/>
          <w:szCs w:val="28"/>
          <w:lang w:eastAsia="ru-RU"/>
        </w:rPr>
        <w:t>)  _</w:t>
      </w:r>
      <w:proofErr w:type="gramEnd"/>
      <w:r w:rsidRPr="008F7B4C">
        <w:rPr>
          <w:rFonts w:ascii="Times New Roman" w:eastAsia="Times New Roman" w:hAnsi="Times New Roman"/>
          <w:bCs/>
          <w:sz w:val="28"/>
          <w:szCs w:val="28"/>
          <w:lang w:eastAsia="ru-RU"/>
        </w:rPr>
        <w:t xml:space="preserve">________________________________________________    класс ___ «____»     дата «__»_______2018г. </w:t>
      </w:r>
    </w:p>
    <w:p w:rsidR="00D329CE" w:rsidRPr="008F7B4C" w:rsidRDefault="00D329CE" w:rsidP="00D329CE">
      <w:pPr>
        <w:spacing w:after="0" w:line="276" w:lineRule="auto"/>
        <w:rPr>
          <w:rFonts w:ascii="Times New Roman" w:eastAsia="Times New Roman" w:hAnsi="Times New Roman"/>
          <w:bCs/>
          <w:sz w:val="24"/>
          <w:szCs w:val="24"/>
          <w:lang w:eastAsia="ru-RU"/>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425"/>
        <w:gridCol w:w="11482"/>
        <w:gridCol w:w="709"/>
        <w:gridCol w:w="709"/>
        <w:gridCol w:w="567"/>
      </w:tblGrid>
      <w:tr w:rsidR="00D329CE" w:rsidRPr="008F7B4C" w:rsidTr="00F34562">
        <w:tc>
          <w:tcPr>
            <w:tcW w:w="567" w:type="dxa"/>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276"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425" w:type="dxa"/>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1482"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УУД</w:t>
            </w:r>
          </w:p>
        </w:tc>
        <w:tc>
          <w:tcPr>
            <w:tcW w:w="1985" w:type="dxa"/>
            <w:gridSpan w:val="3"/>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 xml:space="preserve">Количество  </w:t>
            </w:r>
          </w:p>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баллов</w:t>
            </w:r>
          </w:p>
        </w:tc>
      </w:tr>
      <w:tr w:rsidR="00D329CE" w:rsidRPr="008F7B4C" w:rsidTr="00F34562">
        <w:trPr>
          <w:cantSplit/>
          <w:trHeight w:val="866"/>
        </w:trPr>
        <w:tc>
          <w:tcPr>
            <w:tcW w:w="567" w:type="dxa"/>
            <w:vMerge w:val="restart"/>
          </w:tcPr>
          <w:p w:rsidR="00D329CE" w:rsidRPr="008F7B4C" w:rsidRDefault="00D329CE" w:rsidP="00F34562">
            <w:pPr>
              <w:spacing w:after="0" w:line="276" w:lineRule="auto"/>
              <w:rPr>
                <w:rFonts w:ascii="Times New Roman" w:eastAsia="Times New Roman" w:hAnsi="Times New Roman"/>
                <w:bCs/>
                <w:i/>
                <w:iCs/>
                <w:sz w:val="24"/>
                <w:szCs w:val="24"/>
                <w:lang w:eastAsia="ru-RU"/>
              </w:rPr>
            </w:pPr>
            <w:r w:rsidRPr="008F7B4C">
              <w:rPr>
                <w:rFonts w:ascii="Times New Roman" w:eastAsia="Times New Roman" w:hAnsi="Times New Roman"/>
                <w:bCs/>
                <w:i/>
                <w:iCs/>
                <w:sz w:val="24"/>
                <w:szCs w:val="24"/>
                <w:lang w:eastAsia="ru-RU"/>
              </w:rPr>
              <w:t>1</w:t>
            </w:r>
          </w:p>
        </w:tc>
        <w:tc>
          <w:tcPr>
            <w:tcW w:w="1276" w:type="dxa"/>
            <w:vMerge w:val="restart"/>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i/>
                <w:iCs/>
                <w:sz w:val="24"/>
                <w:szCs w:val="24"/>
                <w:lang w:eastAsia="ru-RU"/>
              </w:rPr>
              <w:t xml:space="preserve">Регулятивные УУД </w:t>
            </w:r>
          </w:p>
        </w:tc>
        <w:tc>
          <w:tcPr>
            <w:tcW w:w="425" w:type="dxa"/>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1</w:t>
            </w:r>
          </w:p>
        </w:tc>
        <w:tc>
          <w:tcPr>
            <w:tcW w:w="11482"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Умение самостоятельно определять цель, ставить и формулировать для себя задачи выполнения проекта, развивать мотивы и интересы своей познавательной деятельности (понять свои интересы, увидеть проблему, задачу, выразить ее словесно)</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2</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1</w:t>
            </w:r>
          </w:p>
        </w:tc>
        <w:tc>
          <w:tcPr>
            <w:tcW w:w="567"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0</w:t>
            </w:r>
          </w:p>
        </w:tc>
      </w:tr>
      <w:tr w:rsidR="00D329CE" w:rsidRPr="008F7B4C" w:rsidTr="00F34562">
        <w:tc>
          <w:tcPr>
            <w:tcW w:w="567" w:type="dxa"/>
            <w:vMerge/>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276" w:type="dxa"/>
            <w:vMerge/>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425" w:type="dxa"/>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2</w:t>
            </w:r>
          </w:p>
        </w:tc>
        <w:tc>
          <w:tcPr>
            <w:tcW w:w="11482"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proofErr w:type="gramStart"/>
            <w:r w:rsidRPr="008F7B4C">
              <w:rPr>
                <w:rFonts w:ascii="Times New Roman" w:eastAsia="Times New Roman" w:hAnsi="Times New Roman"/>
                <w:bCs/>
                <w:sz w:val="24"/>
                <w:szCs w:val="24"/>
                <w:lang w:eastAsia="ru-RU"/>
              </w:rPr>
              <w:t>Умение  самостоятельно</w:t>
            </w:r>
            <w:proofErr w:type="gramEnd"/>
            <w:r w:rsidRPr="008F7B4C">
              <w:rPr>
                <w:rFonts w:ascii="Times New Roman" w:eastAsia="Times New Roman" w:hAnsi="Times New Roman"/>
                <w:bCs/>
                <w:sz w:val="24"/>
                <w:szCs w:val="24"/>
                <w:lang w:eastAsia="ru-RU"/>
              </w:rPr>
              <w:t xml:space="preserve"> планировать пути достижения. Составлять план работы над проектом.</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2</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1</w:t>
            </w:r>
          </w:p>
        </w:tc>
        <w:tc>
          <w:tcPr>
            <w:tcW w:w="567"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0</w:t>
            </w:r>
          </w:p>
        </w:tc>
      </w:tr>
      <w:tr w:rsidR="00D329CE" w:rsidRPr="008F7B4C" w:rsidTr="00F34562">
        <w:trPr>
          <w:trHeight w:val="340"/>
        </w:trPr>
        <w:tc>
          <w:tcPr>
            <w:tcW w:w="567" w:type="dxa"/>
            <w:vMerge/>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276" w:type="dxa"/>
            <w:vMerge/>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425" w:type="dxa"/>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3</w:t>
            </w:r>
          </w:p>
        </w:tc>
        <w:tc>
          <w:tcPr>
            <w:tcW w:w="11482"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Соотносить результат своей деятельности с целью</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2</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1</w:t>
            </w:r>
          </w:p>
        </w:tc>
        <w:tc>
          <w:tcPr>
            <w:tcW w:w="567"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0</w:t>
            </w:r>
          </w:p>
        </w:tc>
      </w:tr>
      <w:tr w:rsidR="00D329CE" w:rsidRPr="008F7B4C" w:rsidTr="00F34562">
        <w:tc>
          <w:tcPr>
            <w:tcW w:w="567" w:type="dxa"/>
            <w:vMerge/>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276" w:type="dxa"/>
            <w:vMerge/>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425" w:type="dxa"/>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4</w:t>
            </w:r>
          </w:p>
        </w:tc>
        <w:tc>
          <w:tcPr>
            <w:tcW w:w="11482"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 xml:space="preserve">Умение оценивать правильность выполнения учебной задачи, собственные возможности ее решения. Самостоятельно </w:t>
            </w:r>
            <w:proofErr w:type="gramStart"/>
            <w:r w:rsidRPr="008F7B4C">
              <w:rPr>
                <w:rFonts w:ascii="Times New Roman" w:eastAsia="Times New Roman" w:hAnsi="Times New Roman"/>
                <w:bCs/>
                <w:sz w:val="24"/>
                <w:szCs w:val="24"/>
                <w:lang w:eastAsia="ru-RU"/>
              </w:rPr>
              <w:t>осуществлять  действия</w:t>
            </w:r>
            <w:proofErr w:type="gramEnd"/>
            <w:r w:rsidRPr="008F7B4C">
              <w:rPr>
                <w:rFonts w:ascii="Times New Roman" w:eastAsia="Times New Roman" w:hAnsi="Times New Roman"/>
                <w:bCs/>
                <w:sz w:val="24"/>
                <w:szCs w:val="24"/>
                <w:lang w:eastAsia="ru-RU"/>
              </w:rPr>
              <w:t xml:space="preserve"> по реализации плана </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2</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1</w:t>
            </w:r>
          </w:p>
        </w:tc>
        <w:tc>
          <w:tcPr>
            <w:tcW w:w="567"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0</w:t>
            </w:r>
          </w:p>
        </w:tc>
      </w:tr>
      <w:tr w:rsidR="00D329CE" w:rsidRPr="008F7B4C" w:rsidTr="00F34562">
        <w:tc>
          <w:tcPr>
            <w:tcW w:w="567" w:type="dxa"/>
            <w:vMerge/>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276" w:type="dxa"/>
            <w:vMerge/>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425" w:type="dxa"/>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5</w:t>
            </w:r>
          </w:p>
        </w:tc>
        <w:tc>
          <w:tcPr>
            <w:tcW w:w="11482"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 xml:space="preserve">Оценка результатов своей работы. </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2</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1</w:t>
            </w:r>
          </w:p>
        </w:tc>
        <w:tc>
          <w:tcPr>
            <w:tcW w:w="567"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0</w:t>
            </w:r>
          </w:p>
        </w:tc>
      </w:tr>
      <w:tr w:rsidR="00D329CE" w:rsidRPr="008F7B4C" w:rsidTr="00F34562">
        <w:tc>
          <w:tcPr>
            <w:tcW w:w="567"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276"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425"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1482"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ИТОГО: 10-9 баллов высокий уровень,</w:t>
            </w:r>
          </w:p>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8-</w:t>
            </w:r>
            <w:proofErr w:type="gramStart"/>
            <w:r w:rsidRPr="008F7B4C">
              <w:rPr>
                <w:rFonts w:ascii="Times New Roman" w:eastAsia="Times New Roman" w:hAnsi="Times New Roman"/>
                <w:bCs/>
                <w:sz w:val="24"/>
                <w:szCs w:val="24"/>
                <w:lang w:eastAsia="ru-RU"/>
              </w:rPr>
              <w:t>5  баллов</w:t>
            </w:r>
            <w:proofErr w:type="gramEnd"/>
            <w:r w:rsidRPr="008F7B4C">
              <w:rPr>
                <w:rFonts w:ascii="Times New Roman" w:eastAsia="Times New Roman" w:hAnsi="Times New Roman"/>
                <w:bCs/>
                <w:sz w:val="24"/>
                <w:szCs w:val="24"/>
                <w:lang w:eastAsia="ru-RU"/>
              </w:rPr>
              <w:t xml:space="preserve"> средний (базовый) уровень, 0-4 балла низкий уровень.</w:t>
            </w:r>
          </w:p>
        </w:tc>
        <w:tc>
          <w:tcPr>
            <w:tcW w:w="709"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709"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567"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r>
      <w:tr w:rsidR="00D329CE" w:rsidRPr="008F7B4C" w:rsidTr="00F34562">
        <w:trPr>
          <w:cantSplit/>
          <w:trHeight w:val="341"/>
        </w:trPr>
        <w:tc>
          <w:tcPr>
            <w:tcW w:w="567" w:type="dxa"/>
            <w:vMerge w:val="restart"/>
          </w:tcPr>
          <w:p w:rsidR="00D329CE" w:rsidRPr="008F7B4C" w:rsidRDefault="00D329CE" w:rsidP="00F34562">
            <w:pPr>
              <w:spacing w:after="0" w:line="276" w:lineRule="auto"/>
              <w:rPr>
                <w:rFonts w:ascii="Times New Roman" w:eastAsia="Times New Roman" w:hAnsi="Times New Roman"/>
                <w:bCs/>
                <w:i/>
                <w:iCs/>
                <w:sz w:val="24"/>
                <w:szCs w:val="24"/>
                <w:lang w:eastAsia="ru-RU"/>
              </w:rPr>
            </w:pPr>
            <w:r w:rsidRPr="008F7B4C">
              <w:rPr>
                <w:rFonts w:ascii="Times New Roman" w:eastAsia="Times New Roman" w:hAnsi="Times New Roman"/>
                <w:bCs/>
                <w:i/>
                <w:iCs/>
                <w:sz w:val="24"/>
                <w:szCs w:val="24"/>
                <w:lang w:eastAsia="ru-RU"/>
              </w:rPr>
              <w:t>2</w:t>
            </w:r>
          </w:p>
        </w:tc>
        <w:tc>
          <w:tcPr>
            <w:tcW w:w="1276" w:type="dxa"/>
            <w:vMerge w:val="restart"/>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i/>
                <w:iCs/>
                <w:sz w:val="24"/>
                <w:szCs w:val="24"/>
                <w:lang w:eastAsia="ru-RU"/>
              </w:rPr>
              <w:t xml:space="preserve">Познавательные УУД </w:t>
            </w:r>
          </w:p>
        </w:tc>
        <w:tc>
          <w:tcPr>
            <w:tcW w:w="425" w:type="dxa"/>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1</w:t>
            </w:r>
          </w:p>
        </w:tc>
        <w:tc>
          <w:tcPr>
            <w:tcW w:w="11482"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 xml:space="preserve">Самостоятельно отбирать источники информации, которые необходимы для работы над проектом </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2</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1</w:t>
            </w:r>
          </w:p>
        </w:tc>
        <w:tc>
          <w:tcPr>
            <w:tcW w:w="567"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0</w:t>
            </w:r>
          </w:p>
        </w:tc>
      </w:tr>
      <w:tr w:rsidR="00D329CE" w:rsidRPr="008F7B4C" w:rsidTr="00F34562">
        <w:tc>
          <w:tcPr>
            <w:tcW w:w="567" w:type="dxa"/>
            <w:vMerge/>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276" w:type="dxa"/>
            <w:vMerge/>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425" w:type="dxa"/>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2</w:t>
            </w:r>
          </w:p>
        </w:tc>
        <w:tc>
          <w:tcPr>
            <w:tcW w:w="11482"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Добывать новые знания из источников различными способами</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2</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1</w:t>
            </w:r>
          </w:p>
        </w:tc>
        <w:tc>
          <w:tcPr>
            <w:tcW w:w="567"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0</w:t>
            </w:r>
          </w:p>
        </w:tc>
      </w:tr>
      <w:tr w:rsidR="00D329CE" w:rsidRPr="008F7B4C" w:rsidTr="00F34562">
        <w:tc>
          <w:tcPr>
            <w:tcW w:w="567" w:type="dxa"/>
            <w:vMerge/>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276" w:type="dxa"/>
            <w:vMerge/>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425" w:type="dxa"/>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3</w:t>
            </w:r>
          </w:p>
        </w:tc>
        <w:tc>
          <w:tcPr>
            <w:tcW w:w="11482"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Перерабатывать информацию из одной формы в другую, выбирать наиболее удобную форму. Представлять информацию в виде текста, таблицы, схемы, презентации в том числе с помощью ИКТ</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2</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1</w:t>
            </w:r>
          </w:p>
        </w:tc>
        <w:tc>
          <w:tcPr>
            <w:tcW w:w="567"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0</w:t>
            </w:r>
          </w:p>
        </w:tc>
      </w:tr>
      <w:tr w:rsidR="00D329CE" w:rsidRPr="008F7B4C" w:rsidTr="00F34562">
        <w:trPr>
          <w:trHeight w:val="592"/>
        </w:trPr>
        <w:tc>
          <w:tcPr>
            <w:tcW w:w="567" w:type="dxa"/>
            <w:vMerge/>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276" w:type="dxa"/>
            <w:vMerge/>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425" w:type="dxa"/>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4</w:t>
            </w:r>
          </w:p>
        </w:tc>
        <w:tc>
          <w:tcPr>
            <w:tcW w:w="11482"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Перерабатывать информацию для получения нового результата. Анализировать, сравнивать, группировать различные объекты, явления, факты</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2</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1</w:t>
            </w:r>
          </w:p>
        </w:tc>
        <w:tc>
          <w:tcPr>
            <w:tcW w:w="567"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0</w:t>
            </w:r>
          </w:p>
        </w:tc>
      </w:tr>
      <w:tr w:rsidR="00D329CE" w:rsidRPr="008F7B4C" w:rsidTr="00F34562">
        <w:tc>
          <w:tcPr>
            <w:tcW w:w="567" w:type="dxa"/>
            <w:vMerge/>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276" w:type="dxa"/>
            <w:vMerge/>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425" w:type="dxa"/>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5</w:t>
            </w:r>
          </w:p>
        </w:tc>
        <w:tc>
          <w:tcPr>
            <w:tcW w:w="11482"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Уметь передавать содержание в сжатом, выборочном или развернутом виде, планировать свою работу по изучению незнакомого материала</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2</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1</w:t>
            </w:r>
          </w:p>
        </w:tc>
        <w:tc>
          <w:tcPr>
            <w:tcW w:w="567"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0</w:t>
            </w:r>
          </w:p>
        </w:tc>
      </w:tr>
      <w:tr w:rsidR="00D329CE" w:rsidRPr="008F7B4C" w:rsidTr="00F34562">
        <w:tc>
          <w:tcPr>
            <w:tcW w:w="567" w:type="dxa"/>
            <w:vMerge/>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276" w:type="dxa"/>
            <w:vMerge/>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425" w:type="dxa"/>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 xml:space="preserve">6 </w:t>
            </w:r>
          </w:p>
        </w:tc>
        <w:tc>
          <w:tcPr>
            <w:tcW w:w="11482"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proofErr w:type="gramStart"/>
            <w:r w:rsidRPr="008F7B4C">
              <w:rPr>
                <w:rFonts w:ascii="Times New Roman" w:eastAsia="Times New Roman" w:hAnsi="Times New Roman"/>
                <w:bCs/>
                <w:sz w:val="24"/>
                <w:szCs w:val="24"/>
                <w:lang w:eastAsia="ru-RU"/>
              </w:rPr>
              <w:t>Использовать  информационно</w:t>
            </w:r>
            <w:proofErr w:type="gramEnd"/>
            <w:r w:rsidRPr="008F7B4C">
              <w:rPr>
                <w:rFonts w:ascii="Times New Roman" w:eastAsia="Times New Roman" w:hAnsi="Times New Roman"/>
                <w:bCs/>
                <w:sz w:val="24"/>
                <w:szCs w:val="24"/>
                <w:lang w:eastAsia="ru-RU"/>
              </w:rPr>
              <w:t>-коммуникационные технологии (ИКТ- компетенции)</w:t>
            </w:r>
          </w:p>
        </w:tc>
        <w:tc>
          <w:tcPr>
            <w:tcW w:w="709" w:type="dxa"/>
            <w:shd w:val="clear" w:color="auto" w:fill="FFFFFF"/>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2</w:t>
            </w:r>
          </w:p>
        </w:tc>
        <w:tc>
          <w:tcPr>
            <w:tcW w:w="709" w:type="dxa"/>
            <w:shd w:val="clear" w:color="auto" w:fill="FFFFFF"/>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1</w:t>
            </w:r>
          </w:p>
        </w:tc>
        <w:tc>
          <w:tcPr>
            <w:tcW w:w="567" w:type="dxa"/>
            <w:shd w:val="clear" w:color="auto" w:fill="FFFFFF"/>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0</w:t>
            </w:r>
          </w:p>
        </w:tc>
      </w:tr>
      <w:tr w:rsidR="00D329CE" w:rsidRPr="008F7B4C" w:rsidTr="00F34562">
        <w:tc>
          <w:tcPr>
            <w:tcW w:w="567"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276"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425"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1482"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 xml:space="preserve">ИТОГО: 12-10 баллов </w:t>
            </w:r>
            <w:proofErr w:type="gramStart"/>
            <w:r w:rsidRPr="008F7B4C">
              <w:rPr>
                <w:rFonts w:ascii="Times New Roman" w:eastAsia="Times New Roman" w:hAnsi="Times New Roman"/>
                <w:bCs/>
                <w:sz w:val="24"/>
                <w:szCs w:val="24"/>
                <w:lang w:eastAsia="ru-RU"/>
              </w:rPr>
              <w:t>высокий  уровень</w:t>
            </w:r>
            <w:proofErr w:type="gramEnd"/>
            <w:r w:rsidRPr="008F7B4C">
              <w:rPr>
                <w:rFonts w:ascii="Times New Roman" w:eastAsia="Times New Roman" w:hAnsi="Times New Roman"/>
                <w:bCs/>
                <w:sz w:val="24"/>
                <w:szCs w:val="24"/>
                <w:lang w:eastAsia="ru-RU"/>
              </w:rPr>
              <w:t xml:space="preserve">,    </w:t>
            </w:r>
          </w:p>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9-7 баллов средний (базовый) уровень, 0-6 балла низкий уровень.</w:t>
            </w:r>
          </w:p>
        </w:tc>
        <w:tc>
          <w:tcPr>
            <w:tcW w:w="709"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709"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567"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r>
      <w:tr w:rsidR="00D329CE" w:rsidRPr="008F7B4C" w:rsidTr="00F34562">
        <w:trPr>
          <w:cantSplit/>
          <w:trHeight w:val="706"/>
        </w:trPr>
        <w:tc>
          <w:tcPr>
            <w:tcW w:w="567" w:type="dxa"/>
            <w:vMerge w:val="restart"/>
          </w:tcPr>
          <w:p w:rsidR="00D329CE" w:rsidRPr="008F7B4C" w:rsidRDefault="00D329CE" w:rsidP="00F34562">
            <w:pPr>
              <w:spacing w:after="0" w:line="276" w:lineRule="auto"/>
              <w:rPr>
                <w:rFonts w:ascii="Times New Roman" w:eastAsia="Times New Roman" w:hAnsi="Times New Roman"/>
                <w:bCs/>
                <w:i/>
                <w:iCs/>
                <w:sz w:val="24"/>
                <w:szCs w:val="24"/>
                <w:lang w:eastAsia="ru-RU"/>
              </w:rPr>
            </w:pPr>
            <w:r w:rsidRPr="008F7B4C">
              <w:rPr>
                <w:rFonts w:ascii="Times New Roman" w:eastAsia="Times New Roman" w:hAnsi="Times New Roman"/>
                <w:bCs/>
                <w:i/>
                <w:iCs/>
                <w:sz w:val="24"/>
                <w:szCs w:val="24"/>
                <w:lang w:eastAsia="ru-RU"/>
              </w:rPr>
              <w:t>3</w:t>
            </w:r>
          </w:p>
        </w:tc>
        <w:tc>
          <w:tcPr>
            <w:tcW w:w="1276" w:type="dxa"/>
            <w:vMerge w:val="restart"/>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i/>
                <w:iCs/>
                <w:sz w:val="24"/>
                <w:szCs w:val="24"/>
                <w:lang w:eastAsia="ru-RU"/>
              </w:rPr>
              <w:t xml:space="preserve">Коммуникативные УУД </w:t>
            </w:r>
          </w:p>
        </w:tc>
        <w:tc>
          <w:tcPr>
            <w:tcW w:w="425" w:type="dxa"/>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1</w:t>
            </w:r>
          </w:p>
        </w:tc>
        <w:tc>
          <w:tcPr>
            <w:tcW w:w="11482"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Доносить свою позицию до других с помощью монологической речи с учетом своих учебных и жизненных ситуаций (защита проекта)</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2</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1</w:t>
            </w:r>
          </w:p>
        </w:tc>
        <w:tc>
          <w:tcPr>
            <w:tcW w:w="567"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0</w:t>
            </w:r>
          </w:p>
        </w:tc>
      </w:tr>
      <w:tr w:rsidR="00D329CE" w:rsidRPr="008F7B4C" w:rsidTr="00F34562">
        <w:tc>
          <w:tcPr>
            <w:tcW w:w="567" w:type="dxa"/>
            <w:vMerge/>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276" w:type="dxa"/>
            <w:vMerge/>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425" w:type="dxa"/>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2</w:t>
            </w:r>
          </w:p>
        </w:tc>
        <w:tc>
          <w:tcPr>
            <w:tcW w:w="11482"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Читать различную литературу, понимать прочитанное, владеть навыками смыслового чтения.</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2</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1</w:t>
            </w:r>
          </w:p>
        </w:tc>
        <w:tc>
          <w:tcPr>
            <w:tcW w:w="567"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0</w:t>
            </w:r>
          </w:p>
        </w:tc>
      </w:tr>
      <w:tr w:rsidR="00D329CE" w:rsidRPr="008F7B4C" w:rsidTr="00F34562">
        <w:tc>
          <w:tcPr>
            <w:tcW w:w="567" w:type="dxa"/>
            <w:vMerge/>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276" w:type="dxa"/>
            <w:vMerge/>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425" w:type="dxa"/>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3</w:t>
            </w:r>
          </w:p>
        </w:tc>
        <w:tc>
          <w:tcPr>
            <w:tcW w:w="11482"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 xml:space="preserve">Понимать возможность различных точек зрения на вопрос. Учитывать разные мнения и уметь обосновывать собственное. </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2</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1</w:t>
            </w:r>
          </w:p>
        </w:tc>
        <w:tc>
          <w:tcPr>
            <w:tcW w:w="567"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0</w:t>
            </w:r>
          </w:p>
        </w:tc>
      </w:tr>
      <w:tr w:rsidR="00D329CE" w:rsidRPr="008F7B4C" w:rsidTr="00F34562">
        <w:tc>
          <w:tcPr>
            <w:tcW w:w="567" w:type="dxa"/>
            <w:vMerge/>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276" w:type="dxa"/>
            <w:vMerge/>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425" w:type="dxa"/>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4</w:t>
            </w:r>
          </w:p>
        </w:tc>
        <w:tc>
          <w:tcPr>
            <w:tcW w:w="11482"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Умение организовывать учебное сотрудничество и совместную деятельность с учителем</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2</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1</w:t>
            </w:r>
          </w:p>
        </w:tc>
        <w:tc>
          <w:tcPr>
            <w:tcW w:w="567"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0</w:t>
            </w:r>
          </w:p>
        </w:tc>
      </w:tr>
      <w:tr w:rsidR="00D329CE" w:rsidRPr="008F7B4C" w:rsidTr="00F34562">
        <w:tc>
          <w:tcPr>
            <w:tcW w:w="567"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276"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425"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1482"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ИТОГО: 8-7 баллов высокий уровень,</w:t>
            </w:r>
          </w:p>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6-3 балла средний (базовый) уровень, 0-2 балла низкий уровень.</w:t>
            </w:r>
          </w:p>
        </w:tc>
        <w:tc>
          <w:tcPr>
            <w:tcW w:w="709"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709"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567"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r>
      <w:tr w:rsidR="00D329CE" w:rsidRPr="008F7B4C" w:rsidTr="00F34562">
        <w:trPr>
          <w:cantSplit/>
          <w:trHeight w:val="592"/>
        </w:trPr>
        <w:tc>
          <w:tcPr>
            <w:tcW w:w="567" w:type="dxa"/>
          </w:tcPr>
          <w:p w:rsidR="00D329CE" w:rsidRPr="008F7B4C" w:rsidRDefault="00D329CE" w:rsidP="00F34562">
            <w:pPr>
              <w:spacing w:after="0" w:line="276" w:lineRule="auto"/>
              <w:rPr>
                <w:rFonts w:ascii="Times New Roman" w:eastAsia="Times New Roman" w:hAnsi="Times New Roman"/>
                <w:bCs/>
                <w:i/>
                <w:iCs/>
                <w:sz w:val="24"/>
                <w:szCs w:val="24"/>
                <w:lang w:eastAsia="ru-RU"/>
              </w:rPr>
            </w:pPr>
            <w:r w:rsidRPr="008F7B4C">
              <w:rPr>
                <w:rFonts w:ascii="Times New Roman" w:eastAsia="Times New Roman" w:hAnsi="Times New Roman"/>
                <w:bCs/>
                <w:i/>
                <w:iCs/>
                <w:sz w:val="24"/>
                <w:szCs w:val="24"/>
                <w:lang w:eastAsia="ru-RU"/>
              </w:rPr>
              <w:t>4</w:t>
            </w:r>
          </w:p>
        </w:tc>
        <w:tc>
          <w:tcPr>
            <w:tcW w:w="1276" w:type="dxa"/>
            <w:vMerge w:val="restart"/>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i/>
                <w:iCs/>
                <w:sz w:val="24"/>
                <w:szCs w:val="24"/>
                <w:lang w:eastAsia="ru-RU"/>
              </w:rPr>
              <w:t xml:space="preserve">Личностные УУД </w:t>
            </w:r>
          </w:p>
        </w:tc>
        <w:tc>
          <w:tcPr>
            <w:tcW w:w="425" w:type="dxa"/>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1</w:t>
            </w:r>
          </w:p>
        </w:tc>
        <w:tc>
          <w:tcPr>
            <w:tcW w:w="11482"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Самооценка. Оценивать ситуации и поступки (ценностные установки). Владение основами самоконтроля, самооценки, принятия решений и осуществления осознанного выбора в познавательной деятельности</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2</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1</w:t>
            </w:r>
          </w:p>
        </w:tc>
        <w:tc>
          <w:tcPr>
            <w:tcW w:w="567"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0</w:t>
            </w:r>
          </w:p>
        </w:tc>
      </w:tr>
      <w:tr w:rsidR="00D329CE" w:rsidRPr="008F7B4C" w:rsidTr="00F34562">
        <w:tc>
          <w:tcPr>
            <w:tcW w:w="567" w:type="dxa"/>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276" w:type="dxa"/>
            <w:vMerge/>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425" w:type="dxa"/>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2</w:t>
            </w:r>
          </w:p>
        </w:tc>
        <w:tc>
          <w:tcPr>
            <w:tcW w:w="11482"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 xml:space="preserve">Объяснять смысл своих оценок, мотивов, целей (личностная </w:t>
            </w:r>
            <w:proofErr w:type="spellStart"/>
            <w:r w:rsidRPr="008F7B4C">
              <w:rPr>
                <w:rFonts w:ascii="Times New Roman" w:eastAsia="Times New Roman" w:hAnsi="Times New Roman"/>
                <w:bCs/>
                <w:sz w:val="24"/>
                <w:szCs w:val="24"/>
                <w:lang w:eastAsia="ru-RU"/>
              </w:rPr>
              <w:t>саморефлексия</w:t>
            </w:r>
            <w:proofErr w:type="spellEnd"/>
            <w:r w:rsidRPr="008F7B4C">
              <w:rPr>
                <w:rFonts w:ascii="Times New Roman" w:eastAsia="Times New Roman" w:hAnsi="Times New Roman"/>
                <w:bCs/>
                <w:sz w:val="24"/>
                <w:szCs w:val="24"/>
                <w:lang w:eastAsia="ru-RU"/>
              </w:rPr>
              <w:t xml:space="preserve">, способность </w:t>
            </w:r>
            <w:proofErr w:type="gramStart"/>
            <w:r w:rsidRPr="008F7B4C">
              <w:rPr>
                <w:rFonts w:ascii="Times New Roman" w:eastAsia="Times New Roman" w:hAnsi="Times New Roman"/>
                <w:bCs/>
                <w:sz w:val="24"/>
                <w:szCs w:val="24"/>
                <w:lang w:eastAsia="ru-RU"/>
              </w:rPr>
              <w:t>к  саморазвитию</w:t>
            </w:r>
            <w:proofErr w:type="gramEnd"/>
            <w:r w:rsidRPr="008F7B4C">
              <w:rPr>
                <w:rFonts w:ascii="Times New Roman" w:eastAsia="Times New Roman" w:hAnsi="Times New Roman"/>
                <w:bCs/>
                <w:sz w:val="24"/>
                <w:szCs w:val="24"/>
                <w:lang w:eastAsia="ru-RU"/>
              </w:rPr>
              <w:t xml:space="preserve">, мотивация к познанию, </w:t>
            </w:r>
            <w:proofErr w:type="spellStart"/>
            <w:r w:rsidRPr="008F7B4C">
              <w:rPr>
                <w:rFonts w:ascii="Times New Roman" w:eastAsia="Times New Roman" w:hAnsi="Times New Roman"/>
                <w:bCs/>
                <w:sz w:val="24"/>
                <w:szCs w:val="24"/>
                <w:lang w:eastAsia="ru-RU"/>
              </w:rPr>
              <w:t>учѐбе</w:t>
            </w:r>
            <w:proofErr w:type="spellEnd"/>
            <w:r w:rsidRPr="008F7B4C">
              <w:rPr>
                <w:rFonts w:ascii="Times New Roman" w:eastAsia="Times New Roman" w:hAnsi="Times New Roman"/>
                <w:bCs/>
                <w:sz w:val="24"/>
                <w:szCs w:val="24"/>
                <w:lang w:eastAsia="ru-RU"/>
              </w:rPr>
              <w:t>)</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2</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1</w:t>
            </w:r>
          </w:p>
        </w:tc>
        <w:tc>
          <w:tcPr>
            <w:tcW w:w="567"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0</w:t>
            </w:r>
          </w:p>
        </w:tc>
      </w:tr>
      <w:tr w:rsidR="00D329CE" w:rsidRPr="008F7B4C" w:rsidTr="00F34562">
        <w:tc>
          <w:tcPr>
            <w:tcW w:w="567"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276"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425"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1482"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ИТОГО: 4-3 баллов высокий уровень, 2 балла средний (базовый) уровень, 1 балл низкий уровень.</w:t>
            </w:r>
          </w:p>
        </w:tc>
        <w:tc>
          <w:tcPr>
            <w:tcW w:w="709"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709"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567"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r>
      <w:tr w:rsidR="00D329CE" w:rsidRPr="008F7B4C" w:rsidTr="00F34562">
        <w:trPr>
          <w:cantSplit/>
          <w:trHeight w:val="422"/>
        </w:trPr>
        <w:tc>
          <w:tcPr>
            <w:tcW w:w="567" w:type="dxa"/>
            <w:vMerge w:val="restart"/>
          </w:tcPr>
          <w:p w:rsidR="00D329CE" w:rsidRPr="008F7B4C" w:rsidRDefault="00D329CE" w:rsidP="00F34562">
            <w:pPr>
              <w:spacing w:after="0" w:line="276" w:lineRule="auto"/>
              <w:rPr>
                <w:rFonts w:ascii="Times New Roman" w:eastAsia="Times New Roman" w:hAnsi="Times New Roman"/>
                <w:bCs/>
                <w:i/>
                <w:iCs/>
                <w:sz w:val="24"/>
                <w:szCs w:val="24"/>
                <w:lang w:eastAsia="ru-RU"/>
              </w:rPr>
            </w:pPr>
            <w:r w:rsidRPr="008F7B4C">
              <w:rPr>
                <w:rFonts w:ascii="Times New Roman" w:eastAsia="Times New Roman" w:hAnsi="Times New Roman"/>
                <w:bCs/>
                <w:i/>
                <w:iCs/>
                <w:sz w:val="24"/>
                <w:szCs w:val="24"/>
                <w:lang w:eastAsia="ru-RU"/>
              </w:rPr>
              <w:t>5</w:t>
            </w:r>
          </w:p>
        </w:tc>
        <w:tc>
          <w:tcPr>
            <w:tcW w:w="1276" w:type="dxa"/>
            <w:vMerge w:val="restart"/>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proofErr w:type="gramStart"/>
            <w:r w:rsidRPr="008F7B4C">
              <w:rPr>
                <w:rFonts w:ascii="Times New Roman" w:eastAsia="Times New Roman" w:hAnsi="Times New Roman"/>
                <w:bCs/>
                <w:i/>
                <w:iCs/>
                <w:sz w:val="24"/>
                <w:szCs w:val="24"/>
                <w:lang w:eastAsia="ru-RU"/>
              </w:rPr>
              <w:t>Предметные  УУД</w:t>
            </w:r>
            <w:proofErr w:type="gramEnd"/>
          </w:p>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425" w:type="dxa"/>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1</w:t>
            </w:r>
          </w:p>
        </w:tc>
        <w:tc>
          <w:tcPr>
            <w:tcW w:w="11482"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Знание предмета (</w:t>
            </w:r>
            <w:proofErr w:type="spellStart"/>
            <w:r w:rsidRPr="008F7B4C">
              <w:rPr>
                <w:rFonts w:ascii="Times New Roman" w:eastAsia="Times New Roman" w:hAnsi="Times New Roman"/>
                <w:bCs/>
                <w:iCs/>
                <w:sz w:val="24"/>
                <w:szCs w:val="24"/>
                <w:lang w:eastAsia="ru-RU"/>
              </w:rPr>
              <w:t>сформированность</w:t>
            </w:r>
            <w:proofErr w:type="spellEnd"/>
            <w:r w:rsidRPr="008F7B4C">
              <w:rPr>
                <w:rFonts w:ascii="Times New Roman" w:eastAsia="Times New Roman" w:hAnsi="Times New Roman"/>
                <w:bCs/>
                <w:iCs/>
                <w:sz w:val="24"/>
                <w:szCs w:val="24"/>
                <w:lang w:eastAsia="ru-RU"/>
              </w:rPr>
              <w:t xml:space="preserve"> предметных знаний и способов действий)</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2</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1</w:t>
            </w:r>
          </w:p>
        </w:tc>
        <w:tc>
          <w:tcPr>
            <w:tcW w:w="567"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0</w:t>
            </w:r>
          </w:p>
        </w:tc>
      </w:tr>
      <w:tr w:rsidR="00D329CE" w:rsidRPr="008F7B4C" w:rsidTr="00F34562">
        <w:tc>
          <w:tcPr>
            <w:tcW w:w="567" w:type="dxa"/>
            <w:vMerge/>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276" w:type="dxa"/>
            <w:vMerge/>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425" w:type="dxa"/>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2</w:t>
            </w:r>
          </w:p>
        </w:tc>
        <w:tc>
          <w:tcPr>
            <w:tcW w:w="11482"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proofErr w:type="gramStart"/>
            <w:r w:rsidRPr="008F7B4C">
              <w:rPr>
                <w:rFonts w:ascii="Times New Roman" w:eastAsia="Times New Roman" w:hAnsi="Times New Roman"/>
                <w:bCs/>
                <w:sz w:val="24"/>
                <w:szCs w:val="24"/>
                <w:lang w:eastAsia="ru-RU"/>
              </w:rPr>
              <w:t>Умение  раскрыть</w:t>
            </w:r>
            <w:proofErr w:type="gramEnd"/>
            <w:r w:rsidRPr="008F7B4C">
              <w:rPr>
                <w:rFonts w:ascii="Times New Roman" w:eastAsia="Times New Roman" w:hAnsi="Times New Roman"/>
                <w:bCs/>
                <w:sz w:val="24"/>
                <w:szCs w:val="24"/>
                <w:lang w:eastAsia="ru-RU"/>
              </w:rPr>
              <w:t xml:space="preserve"> содержание работы</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2</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1</w:t>
            </w:r>
          </w:p>
        </w:tc>
        <w:tc>
          <w:tcPr>
            <w:tcW w:w="567"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0</w:t>
            </w:r>
          </w:p>
        </w:tc>
      </w:tr>
      <w:tr w:rsidR="00D329CE" w:rsidRPr="008F7B4C" w:rsidTr="00F34562">
        <w:tc>
          <w:tcPr>
            <w:tcW w:w="567" w:type="dxa"/>
            <w:vMerge/>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276" w:type="dxa"/>
            <w:vMerge/>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425" w:type="dxa"/>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3</w:t>
            </w:r>
          </w:p>
        </w:tc>
        <w:tc>
          <w:tcPr>
            <w:tcW w:w="11482"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 xml:space="preserve">Грамотно и обоснованно в соответствии с рассматриваемой проблемой/темой использовать имеющиеся знания (в </w:t>
            </w:r>
            <w:proofErr w:type="spellStart"/>
            <w:r w:rsidRPr="008F7B4C">
              <w:rPr>
                <w:rFonts w:ascii="Times New Roman" w:eastAsia="Times New Roman" w:hAnsi="Times New Roman"/>
                <w:bCs/>
                <w:sz w:val="24"/>
                <w:szCs w:val="24"/>
                <w:lang w:eastAsia="ru-RU"/>
              </w:rPr>
              <w:t>т.ч</w:t>
            </w:r>
            <w:proofErr w:type="spellEnd"/>
            <w:r w:rsidRPr="008F7B4C">
              <w:rPr>
                <w:rFonts w:ascii="Times New Roman" w:eastAsia="Times New Roman" w:hAnsi="Times New Roman"/>
                <w:bCs/>
                <w:sz w:val="24"/>
                <w:szCs w:val="24"/>
                <w:lang w:eastAsia="ru-RU"/>
              </w:rPr>
              <w:t>. владение научной терминологией) и способы действий</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2</w:t>
            </w: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1</w:t>
            </w:r>
          </w:p>
        </w:tc>
        <w:tc>
          <w:tcPr>
            <w:tcW w:w="567"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0</w:t>
            </w:r>
          </w:p>
        </w:tc>
      </w:tr>
      <w:tr w:rsidR="00D329CE" w:rsidRPr="008F7B4C" w:rsidTr="00F34562">
        <w:tc>
          <w:tcPr>
            <w:tcW w:w="567"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276"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425"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1482"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ИТОГО: 6-5 баллов высокий уровень,</w:t>
            </w:r>
          </w:p>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4-3 балла средний (базовый) уровень, 0-2 балла низкий уровень.</w:t>
            </w:r>
          </w:p>
        </w:tc>
        <w:tc>
          <w:tcPr>
            <w:tcW w:w="709"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709"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567"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r>
      <w:tr w:rsidR="00D329CE" w:rsidRPr="008F7B4C" w:rsidTr="00F34562">
        <w:tc>
          <w:tcPr>
            <w:tcW w:w="567" w:type="dxa"/>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276"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425" w:type="dxa"/>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1482"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709"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567" w:type="dxa"/>
            <w:shd w:val="clear" w:color="auto" w:fill="auto"/>
          </w:tcPr>
          <w:p w:rsidR="00D329CE" w:rsidRPr="008F7B4C" w:rsidRDefault="00D329CE" w:rsidP="00F34562">
            <w:pPr>
              <w:spacing w:after="0" w:line="276" w:lineRule="auto"/>
              <w:rPr>
                <w:rFonts w:ascii="Times New Roman" w:eastAsia="Times New Roman" w:hAnsi="Times New Roman"/>
                <w:bCs/>
                <w:sz w:val="24"/>
                <w:szCs w:val="24"/>
                <w:lang w:eastAsia="ru-RU"/>
              </w:rPr>
            </w:pPr>
          </w:p>
        </w:tc>
      </w:tr>
      <w:tr w:rsidR="00D329CE" w:rsidRPr="008F7B4C" w:rsidTr="00F34562">
        <w:tc>
          <w:tcPr>
            <w:tcW w:w="567"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276"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425"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11482"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 xml:space="preserve">ИТОГО: 40 – 33 балла (высокий уровень); </w:t>
            </w:r>
          </w:p>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 xml:space="preserve">32 – 20 баллов (средний, базовый уровень); </w:t>
            </w:r>
          </w:p>
          <w:p w:rsidR="00D329CE" w:rsidRPr="008F7B4C" w:rsidRDefault="00D329CE" w:rsidP="00F34562">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 xml:space="preserve">0-19 баллов (низкий уровень) </w:t>
            </w:r>
          </w:p>
        </w:tc>
        <w:tc>
          <w:tcPr>
            <w:tcW w:w="709"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709"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c>
          <w:tcPr>
            <w:tcW w:w="567" w:type="dxa"/>
            <w:shd w:val="clear" w:color="auto" w:fill="D9D9D9"/>
          </w:tcPr>
          <w:p w:rsidR="00D329CE" w:rsidRPr="008F7B4C" w:rsidRDefault="00D329CE" w:rsidP="00F34562">
            <w:pPr>
              <w:spacing w:after="0" w:line="276" w:lineRule="auto"/>
              <w:rPr>
                <w:rFonts w:ascii="Times New Roman" w:eastAsia="Times New Roman" w:hAnsi="Times New Roman"/>
                <w:bCs/>
                <w:sz w:val="24"/>
                <w:szCs w:val="24"/>
                <w:lang w:eastAsia="ru-RU"/>
              </w:rPr>
            </w:pPr>
          </w:p>
        </w:tc>
      </w:tr>
      <w:tr w:rsidR="00D329CE" w:rsidRPr="0056582A" w:rsidTr="00F34562">
        <w:tc>
          <w:tcPr>
            <w:tcW w:w="567" w:type="dxa"/>
          </w:tcPr>
          <w:p w:rsidR="00D329CE" w:rsidRPr="0056582A" w:rsidRDefault="00D329CE" w:rsidP="00F34562">
            <w:pPr>
              <w:spacing w:after="0" w:line="276" w:lineRule="auto"/>
              <w:rPr>
                <w:rFonts w:ascii="Times New Roman" w:eastAsia="Times New Roman" w:hAnsi="Times New Roman"/>
                <w:b/>
                <w:bCs/>
                <w:sz w:val="24"/>
                <w:szCs w:val="24"/>
                <w:lang w:eastAsia="ru-RU"/>
              </w:rPr>
            </w:pPr>
          </w:p>
        </w:tc>
        <w:tc>
          <w:tcPr>
            <w:tcW w:w="1276" w:type="dxa"/>
            <w:shd w:val="clear" w:color="auto" w:fill="auto"/>
          </w:tcPr>
          <w:p w:rsidR="00D329CE" w:rsidRPr="0056582A" w:rsidRDefault="00D329CE" w:rsidP="00F34562">
            <w:pPr>
              <w:spacing w:after="0" w:line="276" w:lineRule="auto"/>
              <w:rPr>
                <w:rFonts w:ascii="Times New Roman" w:eastAsia="Times New Roman" w:hAnsi="Times New Roman"/>
                <w:b/>
                <w:bCs/>
                <w:sz w:val="24"/>
                <w:szCs w:val="24"/>
                <w:lang w:eastAsia="ru-RU"/>
              </w:rPr>
            </w:pPr>
          </w:p>
        </w:tc>
        <w:tc>
          <w:tcPr>
            <w:tcW w:w="425" w:type="dxa"/>
          </w:tcPr>
          <w:p w:rsidR="00D329CE" w:rsidRPr="0056582A" w:rsidRDefault="00D329CE" w:rsidP="00F34562">
            <w:pPr>
              <w:spacing w:after="0" w:line="276" w:lineRule="auto"/>
              <w:rPr>
                <w:rFonts w:ascii="Times New Roman" w:eastAsia="Times New Roman" w:hAnsi="Times New Roman"/>
                <w:b/>
                <w:bCs/>
                <w:sz w:val="24"/>
                <w:szCs w:val="24"/>
                <w:lang w:eastAsia="ru-RU"/>
              </w:rPr>
            </w:pPr>
          </w:p>
        </w:tc>
        <w:tc>
          <w:tcPr>
            <w:tcW w:w="11482" w:type="dxa"/>
            <w:shd w:val="clear" w:color="auto" w:fill="auto"/>
          </w:tcPr>
          <w:p w:rsidR="00D329CE" w:rsidRPr="0056582A" w:rsidRDefault="00D329CE" w:rsidP="00F34562">
            <w:pPr>
              <w:spacing w:after="0" w:line="276" w:lineRule="auto"/>
              <w:rPr>
                <w:rFonts w:ascii="Times New Roman" w:eastAsia="Times New Roman" w:hAnsi="Times New Roman"/>
                <w:b/>
                <w:bCs/>
                <w:sz w:val="24"/>
                <w:szCs w:val="24"/>
                <w:lang w:eastAsia="ru-RU"/>
              </w:rPr>
            </w:pPr>
          </w:p>
        </w:tc>
        <w:tc>
          <w:tcPr>
            <w:tcW w:w="709" w:type="dxa"/>
            <w:shd w:val="clear" w:color="auto" w:fill="auto"/>
          </w:tcPr>
          <w:p w:rsidR="00D329CE" w:rsidRPr="0056582A" w:rsidRDefault="00D329CE" w:rsidP="00F34562">
            <w:pPr>
              <w:spacing w:after="0" w:line="276" w:lineRule="auto"/>
              <w:rPr>
                <w:rFonts w:ascii="Times New Roman" w:eastAsia="Times New Roman" w:hAnsi="Times New Roman"/>
                <w:b/>
                <w:bCs/>
                <w:sz w:val="24"/>
                <w:szCs w:val="24"/>
                <w:lang w:eastAsia="ru-RU"/>
              </w:rPr>
            </w:pPr>
          </w:p>
        </w:tc>
        <w:tc>
          <w:tcPr>
            <w:tcW w:w="709" w:type="dxa"/>
            <w:shd w:val="clear" w:color="auto" w:fill="auto"/>
          </w:tcPr>
          <w:p w:rsidR="00D329CE" w:rsidRPr="0056582A" w:rsidRDefault="00D329CE" w:rsidP="00F34562">
            <w:pPr>
              <w:spacing w:after="0" w:line="276" w:lineRule="auto"/>
              <w:rPr>
                <w:rFonts w:ascii="Times New Roman" w:eastAsia="Times New Roman" w:hAnsi="Times New Roman"/>
                <w:b/>
                <w:bCs/>
                <w:sz w:val="24"/>
                <w:szCs w:val="24"/>
                <w:lang w:eastAsia="ru-RU"/>
              </w:rPr>
            </w:pPr>
          </w:p>
        </w:tc>
        <w:tc>
          <w:tcPr>
            <w:tcW w:w="567" w:type="dxa"/>
            <w:shd w:val="clear" w:color="auto" w:fill="auto"/>
          </w:tcPr>
          <w:p w:rsidR="00D329CE" w:rsidRPr="0056582A" w:rsidRDefault="00D329CE" w:rsidP="00F34562">
            <w:pPr>
              <w:spacing w:after="0" w:line="276" w:lineRule="auto"/>
              <w:rPr>
                <w:rFonts w:ascii="Times New Roman" w:eastAsia="Times New Roman" w:hAnsi="Times New Roman"/>
                <w:b/>
                <w:bCs/>
                <w:sz w:val="24"/>
                <w:szCs w:val="24"/>
                <w:lang w:eastAsia="ru-RU"/>
              </w:rPr>
            </w:pPr>
          </w:p>
        </w:tc>
      </w:tr>
    </w:tbl>
    <w:p w:rsidR="00D329CE" w:rsidRPr="0056582A" w:rsidRDefault="00D329CE" w:rsidP="00D329CE">
      <w:pPr>
        <w:spacing w:after="0" w:line="276" w:lineRule="auto"/>
        <w:rPr>
          <w:rFonts w:ascii="Times New Roman" w:eastAsia="Times New Roman" w:hAnsi="Times New Roman"/>
          <w:b/>
          <w:bCs/>
          <w:sz w:val="24"/>
          <w:szCs w:val="24"/>
          <w:lang w:eastAsia="ru-RU"/>
        </w:rPr>
      </w:pPr>
    </w:p>
    <w:p w:rsidR="00512BC0" w:rsidRDefault="00D329CE" w:rsidP="00512BC0">
      <w:pPr>
        <w:spacing w:after="0" w:line="276" w:lineRule="auto"/>
        <w:rPr>
          <w:rFonts w:ascii="Times New Roman" w:eastAsia="Times New Roman" w:hAnsi="Times New Roman"/>
          <w:bCs/>
          <w:sz w:val="24"/>
          <w:szCs w:val="24"/>
          <w:lang w:eastAsia="ru-RU"/>
        </w:rPr>
      </w:pPr>
      <w:r w:rsidRPr="008F7B4C">
        <w:rPr>
          <w:rFonts w:ascii="Times New Roman" w:eastAsia="Times New Roman" w:hAnsi="Times New Roman"/>
          <w:bCs/>
          <w:sz w:val="24"/>
          <w:szCs w:val="24"/>
          <w:lang w:eastAsia="ru-RU"/>
        </w:rPr>
        <w:t>Руководитель       ___________________________          /______</w:t>
      </w:r>
      <w:r w:rsidR="00C81BA6">
        <w:rPr>
          <w:rFonts w:ascii="Times New Roman" w:eastAsia="Times New Roman" w:hAnsi="Times New Roman"/>
          <w:bCs/>
          <w:sz w:val="24"/>
          <w:szCs w:val="24"/>
          <w:lang w:eastAsia="ru-RU"/>
        </w:rPr>
        <w:t>___________________ ________</w:t>
      </w:r>
    </w:p>
    <w:p w:rsidR="00512BC0" w:rsidRDefault="00512BC0" w:rsidP="00512BC0">
      <w:pPr>
        <w:spacing w:after="0" w:line="276" w:lineRule="auto"/>
        <w:rPr>
          <w:rFonts w:ascii="Times New Roman" w:eastAsia="Times New Roman" w:hAnsi="Times New Roman"/>
          <w:bCs/>
          <w:sz w:val="24"/>
          <w:szCs w:val="24"/>
          <w:lang w:eastAsia="ru-RU"/>
        </w:rPr>
      </w:pPr>
    </w:p>
    <w:p w:rsidR="00512BC0" w:rsidRDefault="00512BC0" w:rsidP="00512BC0">
      <w:pPr>
        <w:spacing w:after="0" w:line="276" w:lineRule="auto"/>
        <w:rPr>
          <w:rFonts w:ascii="Times New Roman" w:eastAsia="Times New Roman" w:hAnsi="Times New Roman"/>
          <w:bCs/>
          <w:sz w:val="24"/>
          <w:szCs w:val="24"/>
          <w:lang w:eastAsia="ru-RU"/>
        </w:rPr>
      </w:pPr>
    </w:p>
    <w:p w:rsidR="00512BC0" w:rsidRDefault="00512BC0" w:rsidP="00512BC0">
      <w:pPr>
        <w:spacing w:after="0" w:line="276" w:lineRule="auto"/>
        <w:rPr>
          <w:rFonts w:ascii="Times New Roman" w:eastAsia="Times New Roman" w:hAnsi="Times New Roman"/>
          <w:bCs/>
          <w:sz w:val="24"/>
          <w:szCs w:val="24"/>
          <w:lang w:eastAsia="ru-RU"/>
        </w:rPr>
      </w:pPr>
    </w:p>
    <w:p w:rsidR="00512BC0" w:rsidRDefault="00512BC0" w:rsidP="00512BC0">
      <w:pPr>
        <w:spacing w:after="0" w:line="276" w:lineRule="auto"/>
        <w:rPr>
          <w:rFonts w:ascii="Times New Roman" w:eastAsia="Times New Roman" w:hAnsi="Times New Roman"/>
          <w:bCs/>
          <w:sz w:val="24"/>
          <w:szCs w:val="24"/>
          <w:lang w:eastAsia="ru-RU"/>
        </w:rPr>
      </w:pPr>
    </w:p>
    <w:p w:rsidR="00512BC0" w:rsidRDefault="00512BC0" w:rsidP="00512BC0">
      <w:pPr>
        <w:spacing w:after="0" w:line="276" w:lineRule="auto"/>
        <w:rPr>
          <w:rFonts w:ascii="Times New Roman" w:eastAsia="Times New Roman" w:hAnsi="Times New Roman"/>
          <w:bCs/>
          <w:sz w:val="24"/>
          <w:szCs w:val="24"/>
          <w:lang w:eastAsia="ru-RU"/>
        </w:rPr>
      </w:pPr>
    </w:p>
    <w:p w:rsidR="0053033E" w:rsidRDefault="0053033E" w:rsidP="00512BC0">
      <w:pPr>
        <w:spacing w:after="0" w:line="276" w:lineRule="auto"/>
        <w:jc w:val="center"/>
        <w:rPr>
          <w:rFonts w:ascii="Times New Roman" w:eastAsia="Times New Roman" w:hAnsi="Times New Roman"/>
          <w:b/>
          <w:color w:val="000000"/>
          <w:sz w:val="28"/>
          <w:szCs w:val="28"/>
          <w:lang w:eastAsia="ru-RU"/>
        </w:rPr>
      </w:pPr>
      <w:r>
        <w:rPr>
          <w:rFonts w:ascii="Times New Roman" w:eastAsia="Times New Roman" w:hAnsi="Times New Roman"/>
          <w:b/>
          <w:bCs/>
          <w:sz w:val="28"/>
          <w:szCs w:val="24"/>
          <w:lang w:eastAsia="ru-RU"/>
        </w:rPr>
        <w:lastRenderedPageBreak/>
        <w:t xml:space="preserve">3. </w:t>
      </w:r>
      <w:r>
        <w:rPr>
          <w:rFonts w:ascii="Times New Roman" w:eastAsia="Times New Roman" w:hAnsi="Times New Roman"/>
          <w:b/>
          <w:color w:val="000000"/>
          <w:sz w:val="28"/>
          <w:szCs w:val="28"/>
          <w:lang w:eastAsia="ru-RU"/>
        </w:rPr>
        <w:t>Рецензия на проект</w:t>
      </w:r>
    </w:p>
    <w:p w:rsidR="0053033E" w:rsidRDefault="0053033E" w:rsidP="0053033E">
      <w:pPr>
        <w:spacing w:after="0" w:line="276" w:lineRule="auto"/>
        <w:ind w:firstLine="708"/>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В рецензии на проект необходимо оценить содержательность проекта, логичность, аргументированность изложения и выводов, умение анализировать различные источники информации, умение выявлять несовпадения и давать им критическую оценку, логичность позиции автора, самостоятельность, оригинальность, умение выражать свои мысли, яркость, образованность, а также оценить стандарты оформления.</w:t>
      </w:r>
    </w:p>
    <w:p w:rsidR="0053033E" w:rsidRDefault="0053033E" w:rsidP="0053033E">
      <w:pPr>
        <w:shd w:val="clear" w:color="auto" w:fill="FFFFFF"/>
        <w:spacing w:before="240" w:after="0" w:line="276" w:lineRule="auto"/>
        <w:jc w:val="center"/>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Образец написания рецензии на проектную работу</w:t>
      </w:r>
    </w:p>
    <w:p w:rsidR="0053033E" w:rsidRDefault="0053033E" w:rsidP="0053033E">
      <w:pPr>
        <w:shd w:val="clear" w:color="auto" w:fill="FFFFFF"/>
        <w:spacing w:before="24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РЕЦЕНЗИЯ </w:t>
      </w:r>
    </w:p>
    <w:p w:rsidR="0053033E" w:rsidRDefault="0053033E" w:rsidP="0053033E">
      <w:pPr>
        <w:shd w:val="clear" w:color="auto" w:fill="FFFFFF"/>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проектную работу обучающегося __________класса </w:t>
      </w:r>
    </w:p>
    <w:p w:rsidR="0053033E" w:rsidRDefault="0053033E" w:rsidP="0053033E">
      <w:pPr>
        <w:shd w:val="clear" w:color="auto" w:fill="FFFFFF"/>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w:t>
      </w:r>
    </w:p>
    <w:p w:rsidR="0053033E" w:rsidRDefault="0053033E" w:rsidP="0053033E">
      <w:pPr>
        <w:shd w:val="clear" w:color="auto" w:fill="FFFFFF"/>
        <w:spacing w:after="0" w:line="276" w:lineRule="auto"/>
        <w:jc w:val="center"/>
        <w:rPr>
          <w:rFonts w:ascii="Times New Roman" w:eastAsia="Times New Roman" w:hAnsi="Times New Roman"/>
          <w:sz w:val="28"/>
          <w:szCs w:val="28"/>
          <w:lang w:eastAsia="ru-RU"/>
        </w:rPr>
      </w:pPr>
      <w:r>
        <w:rPr>
          <w:rFonts w:ascii="Times New Roman" w:eastAsia="Times New Roman" w:hAnsi="Times New Roman"/>
          <w:i/>
          <w:sz w:val="28"/>
          <w:szCs w:val="28"/>
          <w:lang w:eastAsia="ru-RU"/>
        </w:rPr>
        <w:t>(полное название образовательной организации по Уставу)</w:t>
      </w:r>
    </w:p>
    <w:p w:rsidR="0053033E" w:rsidRDefault="0053033E" w:rsidP="0053033E">
      <w:pPr>
        <w:shd w:val="clear" w:color="auto" w:fill="FFFFFF"/>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w:t>
      </w:r>
    </w:p>
    <w:p w:rsidR="0053033E" w:rsidRDefault="0053033E" w:rsidP="0053033E">
      <w:pPr>
        <w:shd w:val="clear" w:color="auto" w:fill="FFFFFF"/>
        <w:spacing w:after="0" w:line="276"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(фамилия, имя и отчество)</w:t>
      </w:r>
    </w:p>
    <w:p w:rsidR="0053033E" w:rsidRDefault="0053033E" w:rsidP="0053033E">
      <w:pPr>
        <w:shd w:val="clear" w:color="auto" w:fill="FFFFFF"/>
        <w:spacing w:after="0" w:line="276" w:lineRule="auto"/>
        <w:rPr>
          <w:rFonts w:ascii="Times New Roman" w:eastAsia="Times New Roman" w:hAnsi="Times New Roman"/>
          <w:sz w:val="28"/>
          <w:szCs w:val="28"/>
          <w:lang w:eastAsia="ru-RU"/>
        </w:rPr>
      </w:pPr>
    </w:p>
    <w:p w:rsidR="0053033E" w:rsidRDefault="0053033E" w:rsidP="0053033E">
      <w:pPr>
        <w:shd w:val="clear" w:color="auto" w:fill="FFFFFF"/>
        <w:spacing w:after="0" w:line="276" w:lineRule="auto"/>
        <w:rPr>
          <w:rFonts w:ascii="Times New Roman" w:eastAsia="Times New Roman" w:hAnsi="Times New Roman"/>
          <w:i/>
          <w:sz w:val="28"/>
          <w:szCs w:val="28"/>
          <w:lang w:eastAsia="ru-RU"/>
        </w:rPr>
      </w:pPr>
      <w:r>
        <w:rPr>
          <w:rFonts w:ascii="Times New Roman" w:eastAsia="Times New Roman" w:hAnsi="Times New Roman"/>
          <w:sz w:val="28"/>
          <w:szCs w:val="28"/>
          <w:lang w:eastAsia="ru-RU"/>
        </w:rPr>
        <w:t>по теме: ________________________________________________________</w:t>
      </w:r>
    </w:p>
    <w:p w:rsidR="0053033E" w:rsidRDefault="0053033E" w:rsidP="0053033E">
      <w:pPr>
        <w:shd w:val="clear" w:color="auto" w:fill="FFFFFF"/>
        <w:spacing w:after="0" w:line="276"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(название темы проектной работы)</w:t>
      </w:r>
    </w:p>
    <w:p w:rsidR="0053033E" w:rsidRDefault="0053033E" w:rsidP="0053033E">
      <w:pPr>
        <w:spacing w:after="0" w:line="276" w:lineRule="auto"/>
        <w:rPr>
          <w:rFonts w:ascii="Times New Roman" w:eastAsia="Times New Roman" w:hAnsi="Times New Roman"/>
          <w:color w:val="000000"/>
          <w:sz w:val="24"/>
          <w:szCs w:val="28"/>
          <w:u w:val="single"/>
          <w:lang w:eastAsia="ru-RU"/>
        </w:rPr>
      </w:pPr>
      <w:r>
        <w:rPr>
          <w:rFonts w:ascii="Times New Roman" w:eastAsia="Times New Roman" w:hAnsi="Times New Roman"/>
          <w:color w:val="000000"/>
          <w:sz w:val="24"/>
          <w:szCs w:val="28"/>
          <w:u w:val="single"/>
          <w:lang w:eastAsia="ru-RU"/>
        </w:rPr>
        <w:t>Структура рецензии:</w:t>
      </w:r>
    </w:p>
    <w:p w:rsidR="0053033E" w:rsidRDefault="0053033E" w:rsidP="0053033E">
      <w:pPr>
        <w:numPr>
          <w:ilvl w:val="0"/>
          <w:numId w:val="8"/>
        </w:numPr>
        <w:spacing w:after="0" w:line="276" w:lineRule="auto"/>
        <w:contextualSpacing/>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 xml:space="preserve">Актуальность или новизна темы (поставленная в работе проблема, попытки ее решения; почему данная тема интересна. </w:t>
      </w:r>
      <w:r>
        <w:rPr>
          <w:rFonts w:ascii="Times New Roman" w:eastAsia="Times New Roman" w:hAnsi="Times New Roman"/>
          <w:i/>
          <w:color w:val="000000"/>
          <w:sz w:val="24"/>
          <w:szCs w:val="28"/>
          <w:lang w:eastAsia="ru-RU"/>
        </w:rPr>
        <w:t>Аналогичный раздел присутствует в структуре введения к учебно-исследовательской/ проектной работе</w:t>
      </w:r>
      <w:r>
        <w:rPr>
          <w:rFonts w:ascii="Times New Roman" w:eastAsia="Times New Roman" w:hAnsi="Times New Roman"/>
          <w:color w:val="000000"/>
          <w:sz w:val="24"/>
          <w:szCs w:val="28"/>
          <w:lang w:eastAsia="ru-RU"/>
        </w:rPr>
        <w:t>.).</w:t>
      </w:r>
    </w:p>
    <w:p w:rsidR="0053033E" w:rsidRDefault="0053033E" w:rsidP="0053033E">
      <w:pPr>
        <w:numPr>
          <w:ilvl w:val="0"/>
          <w:numId w:val="8"/>
        </w:numPr>
        <w:spacing w:after="0" w:line="276" w:lineRule="auto"/>
        <w:contextualSpacing/>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Каким образом автор пытается решить эту проблему (выполнить поставленную цель). Краткое содержание работы, основные выводы, результаты работы.</w:t>
      </w:r>
      <w:r>
        <w:rPr>
          <w:rFonts w:ascii="Times New Roman" w:eastAsia="Times New Roman" w:hAnsi="Times New Roman"/>
          <w:szCs w:val="24"/>
          <w:lang w:eastAsia="ru-RU"/>
        </w:rPr>
        <w:t xml:space="preserve"> </w:t>
      </w:r>
    </w:p>
    <w:p w:rsidR="0053033E" w:rsidRDefault="0053033E" w:rsidP="0053033E">
      <w:pPr>
        <w:numPr>
          <w:ilvl w:val="0"/>
          <w:numId w:val="8"/>
        </w:numPr>
        <w:spacing w:after="0" w:line="276" w:lineRule="auto"/>
        <w:contextualSpacing/>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Личная значимость работы для ее автора, социальная значимость (чем данная работа может быть интересна другим). Образовательный потенциал работы (предметные знания, универсальные умения: какие использовались в работе, какие были приобретены).</w:t>
      </w:r>
      <w:r>
        <w:rPr>
          <w:rFonts w:ascii="Times New Roman" w:eastAsia="Times New Roman" w:hAnsi="Times New Roman"/>
          <w:szCs w:val="24"/>
          <w:lang w:eastAsia="ru-RU"/>
        </w:rPr>
        <w:t xml:space="preserve"> </w:t>
      </w:r>
      <w:r>
        <w:rPr>
          <w:rFonts w:ascii="Times New Roman" w:eastAsia="Times New Roman" w:hAnsi="Times New Roman"/>
          <w:i/>
          <w:color w:val="000000"/>
          <w:sz w:val="24"/>
          <w:szCs w:val="28"/>
          <w:lang w:eastAsia="ru-RU"/>
        </w:rPr>
        <w:t>«Данная работа имеет большую практическую значимость»</w:t>
      </w:r>
      <w:r>
        <w:rPr>
          <w:rFonts w:ascii="Times New Roman" w:eastAsia="Times New Roman" w:hAnsi="Times New Roman"/>
          <w:color w:val="000000"/>
          <w:sz w:val="24"/>
          <w:szCs w:val="28"/>
          <w:lang w:eastAsia="ru-RU"/>
        </w:rPr>
        <w:t xml:space="preserve"> и вкратце, в чем она заключается.</w:t>
      </w:r>
    </w:p>
    <w:p w:rsidR="0053033E" w:rsidRDefault="0053033E" w:rsidP="0053033E">
      <w:pPr>
        <w:numPr>
          <w:ilvl w:val="0"/>
          <w:numId w:val="8"/>
        </w:numPr>
        <w:spacing w:after="0" w:line="276" w:lineRule="auto"/>
        <w:contextualSpacing/>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lastRenderedPageBreak/>
        <w:t>Соответствие работы требованиям, предъявляемым к проектной работе.</w:t>
      </w:r>
      <w:r>
        <w:rPr>
          <w:rFonts w:ascii="Times New Roman" w:eastAsia="Times New Roman" w:hAnsi="Times New Roman"/>
          <w:i/>
          <w:color w:val="000000"/>
          <w:sz w:val="24"/>
          <w:szCs w:val="28"/>
          <w:lang w:eastAsia="ru-RU"/>
        </w:rPr>
        <w:t xml:space="preserve"> «Содержание работы соответствует целям и задачам исследовательской/ проектной работы» </w:t>
      </w:r>
      <w:r>
        <w:rPr>
          <w:rFonts w:ascii="Times New Roman" w:eastAsia="Times New Roman" w:hAnsi="Times New Roman"/>
          <w:color w:val="000000"/>
          <w:sz w:val="24"/>
          <w:szCs w:val="28"/>
          <w:lang w:eastAsia="ru-RU"/>
        </w:rPr>
        <w:t>и далее описывается ее структура и примерное содержание – что в 1 главе, что во 2-й, что в 3-й. Обычно эта информация также присутствует во введении (обычно в конце).</w:t>
      </w:r>
    </w:p>
    <w:p w:rsidR="0053033E" w:rsidRDefault="0053033E" w:rsidP="0053033E">
      <w:pPr>
        <w:numPr>
          <w:ilvl w:val="0"/>
          <w:numId w:val="8"/>
        </w:numPr>
        <w:spacing w:after="0" w:line="276" w:lineRule="auto"/>
        <w:contextualSpacing/>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Общая оценка работы.</w:t>
      </w:r>
    </w:p>
    <w:p w:rsidR="0053033E" w:rsidRDefault="0053033E" w:rsidP="0053033E">
      <w:pPr>
        <w:shd w:val="clear" w:color="auto" w:fill="FFFFFF"/>
        <w:spacing w:after="0" w:line="276"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Вывод:</w:t>
      </w:r>
      <w:r>
        <w:rPr>
          <w:rFonts w:ascii="Times New Roman" w:eastAsia="Times New Roman" w:hAnsi="Times New Roman"/>
          <w:sz w:val="28"/>
          <w:szCs w:val="28"/>
          <w:lang w:eastAsia="ru-RU"/>
        </w:rPr>
        <w:t xml:space="preserve"> проектная работа_________________________________________</w:t>
      </w:r>
    </w:p>
    <w:p w:rsidR="0053033E" w:rsidRDefault="0053033E" w:rsidP="0053033E">
      <w:pPr>
        <w:shd w:val="clear" w:color="auto" w:fill="FFFFFF"/>
        <w:spacing w:after="0" w:line="276"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(фамилия, инициалы ученика)</w:t>
      </w:r>
    </w:p>
    <w:p w:rsidR="0053033E" w:rsidRDefault="0053033E" w:rsidP="0053033E">
      <w:pPr>
        <w:shd w:val="clear" w:color="auto" w:fill="FFFFFF"/>
        <w:spacing w:after="0"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 теме: «______________________________________________________________</w:t>
      </w:r>
    </w:p>
    <w:p w:rsidR="0053033E" w:rsidRDefault="0053033E" w:rsidP="0053033E">
      <w:pPr>
        <w:shd w:val="clear" w:color="auto" w:fill="FFFFFF"/>
        <w:spacing w:after="0" w:line="276"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(название темы)</w:t>
      </w:r>
    </w:p>
    <w:p w:rsidR="0053033E" w:rsidRDefault="0053033E" w:rsidP="0053033E">
      <w:pPr>
        <w:shd w:val="clear" w:color="auto" w:fill="FFFFFF"/>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отвечает (не отвечает) требованиям, предъявляемым к индивидуальному итоговому проекту и рекомендуется (не может быть рекомендована) к защите.</w:t>
      </w:r>
    </w:p>
    <w:p w:rsidR="0053033E" w:rsidRDefault="0053033E" w:rsidP="0053033E">
      <w:pPr>
        <w:shd w:val="clear" w:color="auto" w:fill="FFFFFF"/>
        <w:spacing w:after="0" w:line="276" w:lineRule="auto"/>
        <w:rPr>
          <w:rFonts w:ascii="Times New Roman" w:eastAsia="Times New Roman" w:hAnsi="Times New Roman"/>
          <w:sz w:val="28"/>
          <w:szCs w:val="28"/>
          <w:lang w:eastAsia="ru-RU"/>
        </w:rPr>
      </w:pPr>
    </w:p>
    <w:p w:rsidR="0053033E" w:rsidRDefault="0053033E" w:rsidP="0053033E">
      <w:pPr>
        <w:shd w:val="clear" w:color="auto" w:fill="FFFFFF"/>
        <w:spacing w:after="0"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РЕЦЕНЗЕНТ </w:t>
      </w:r>
    </w:p>
    <w:p w:rsidR="0053033E" w:rsidRDefault="0053033E" w:rsidP="0053033E">
      <w:pPr>
        <w:shd w:val="clear" w:color="auto" w:fill="FFFFFF"/>
        <w:spacing w:after="0"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__________________                                     ______________________________                                                                        </w:t>
      </w:r>
      <w:proofErr w:type="gramStart"/>
      <w:r>
        <w:rPr>
          <w:rFonts w:ascii="Times New Roman" w:eastAsia="Times New Roman" w:hAnsi="Times New Roman"/>
          <w:sz w:val="28"/>
          <w:szCs w:val="28"/>
          <w:lang w:eastAsia="ru-RU"/>
        </w:rPr>
        <w:t xml:space="preserve">   </w:t>
      </w:r>
      <w:r>
        <w:rPr>
          <w:rFonts w:ascii="Times New Roman" w:eastAsia="Times New Roman" w:hAnsi="Times New Roman"/>
          <w:i/>
          <w:iCs/>
          <w:sz w:val="28"/>
          <w:szCs w:val="28"/>
          <w:lang w:eastAsia="ru-RU"/>
        </w:rPr>
        <w:t>(</w:t>
      </w:r>
      <w:proofErr w:type="gramEnd"/>
      <w:r>
        <w:rPr>
          <w:rFonts w:ascii="Times New Roman" w:eastAsia="Times New Roman" w:hAnsi="Times New Roman"/>
          <w:i/>
          <w:iCs/>
          <w:sz w:val="28"/>
          <w:szCs w:val="28"/>
          <w:lang w:eastAsia="ru-RU"/>
        </w:rPr>
        <w:t xml:space="preserve">подпись)                                                                                 (ФИО)                         </w:t>
      </w:r>
    </w:p>
    <w:p w:rsidR="0053033E" w:rsidRDefault="0053033E" w:rsidP="0053033E">
      <w:pPr>
        <w:shd w:val="clear" w:color="auto" w:fill="FFFFFF"/>
        <w:spacing w:after="0"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 ______________ 20___ г</w:t>
      </w:r>
    </w:p>
    <w:p w:rsidR="0053033E" w:rsidRDefault="0053033E" w:rsidP="0053033E">
      <w:pPr>
        <w:spacing w:after="0" w:line="276" w:lineRule="auto"/>
        <w:jc w:val="right"/>
        <w:rPr>
          <w:rFonts w:ascii="Times New Roman" w:hAnsi="Times New Roman"/>
          <w:bCs/>
          <w:sz w:val="24"/>
          <w:szCs w:val="24"/>
        </w:rPr>
      </w:pPr>
    </w:p>
    <w:p w:rsidR="0053033E" w:rsidRDefault="0053033E" w:rsidP="0053033E">
      <w:pPr>
        <w:spacing w:after="0" w:line="276" w:lineRule="auto"/>
        <w:jc w:val="right"/>
        <w:rPr>
          <w:rFonts w:ascii="Times New Roman" w:hAnsi="Times New Roman"/>
          <w:bCs/>
          <w:sz w:val="24"/>
          <w:szCs w:val="24"/>
        </w:rPr>
      </w:pPr>
    </w:p>
    <w:p w:rsidR="0053033E" w:rsidRDefault="0053033E" w:rsidP="0053033E">
      <w:pPr>
        <w:spacing w:after="0" w:line="276" w:lineRule="auto"/>
        <w:jc w:val="right"/>
        <w:rPr>
          <w:rFonts w:ascii="Times New Roman" w:hAnsi="Times New Roman"/>
          <w:bCs/>
          <w:sz w:val="24"/>
          <w:szCs w:val="24"/>
        </w:rPr>
      </w:pPr>
    </w:p>
    <w:p w:rsidR="0053033E" w:rsidRDefault="0053033E" w:rsidP="0053033E">
      <w:pPr>
        <w:spacing w:after="0" w:line="276" w:lineRule="auto"/>
        <w:jc w:val="right"/>
        <w:rPr>
          <w:rFonts w:ascii="Times New Roman" w:hAnsi="Times New Roman"/>
          <w:bCs/>
          <w:sz w:val="24"/>
          <w:szCs w:val="24"/>
        </w:rPr>
      </w:pPr>
    </w:p>
    <w:p w:rsidR="0053033E" w:rsidRDefault="0053033E" w:rsidP="0053033E">
      <w:pPr>
        <w:spacing w:after="0" w:line="276" w:lineRule="auto"/>
        <w:jc w:val="right"/>
        <w:rPr>
          <w:rFonts w:ascii="Times New Roman" w:hAnsi="Times New Roman"/>
          <w:bCs/>
          <w:sz w:val="24"/>
          <w:szCs w:val="24"/>
        </w:rPr>
      </w:pPr>
    </w:p>
    <w:p w:rsidR="0053033E" w:rsidRDefault="0053033E" w:rsidP="0053033E">
      <w:pPr>
        <w:spacing w:after="0" w:line="276" w:lineRule="auto"/>
        <w:jc w:val="right"/>
        <w:rPr>
          <w:rFonts w:ascii="Times New Roman" w:hAnsi="Times New Roman"/>
          <w:bCs/>
          <w:sz w:val="24"/>
          <w:szCs w:val="24"/>
        </w:rPr>
      </w:pPr>
    </w:p>
    <w:p w:rsidR="0053033E" w:rsidRDefault="0053033E" w:rsidP="0053033E">
      <w:pPr>
        <w:spacing w:after="0" w:line="276" w:lineRule="auto"/>
        <w:jc w:val="right"/>
        <w:rPr>
          <w:rFonts w:ascii="Times New Roman" w:hAnsi="Times New Roman"/>
          <w:bCs/>
          <w:sz w:val="24"/>
          <w:szCs w:val="24"/>
        </w:rPr>
      </w:pPr>
    </w:p>
    <w:p w:rsidR="0053033E" w:rsidRDefault="0053033E" w:rsidP="0053033E">
      <w:pPr>
        <w:spacing w:after="0" w:line="276" w:lineRule="auto"/>
        <w:jc w:val="right"/>
        <w:rPr>
          <w:rFonts w:ascii="Times New Roman" w:hAnsi="Times New Roman"/>
          <w:bCs/>
          <w:sz w:val="24"/>
          <w:szCs w:val="24"/>
        </w:rPr>
      </w:pPr>
    </w:p>
    <w:p w:rsidR="0053033E" w:rsidRDefault="0053033E" w:rsidP="00512BC0">
      <w:pPr>
        <w:spacing w:after="0" w:line="276" w:lineRule="auto"/>
        <w:rPr>
          <w:rFonts w:ascii="Times New Roman" w:hAnsi="Times New Roman"/>
          <w:bCs/>
          <w:sz w:val="24"/>
          <w:szCs w:val="24"/>
        </w:rPr>
      </w:pPr>
    </w:p>
    <w:p w:rsidR="00512BC0" w:rsidRDefault="00512BC0" w:rsidP="00512BC0">
      <w:pPr>
        <w:spacing w:after="0" w:line="276" w:lineRule="auto"/>
        <w:rPr>
          <w:rFonts w:ascii="Times New Roman" w:hAnsi="Times New Roman"/>
          <w:bCs/>
          <w:sz w:val="24"/>
          <w:szCs w:val="24"/>
        </w:rPr>
      </w:pPr>
    </w:p>
    <w:p w:rsidR="0053033E" w:rsidRDefault="0053033E" w:rsidP="0053033E">
      <w:pPr>
        <w:spacing w:after="0" w:line="276" w:lineRule="auto"/>
        <w:jc w:val="right"/>
        <w:rPr>
          <w:rFonts w:ascii="Times New Roman" w:hAnsi="Times New Roman"/>
          <w:bCs/>
          <w:sz w:val="24"/>
          <w:szCs w:val="24"/>
        </w:rPr>
      </w:pPr>
    </w:p>
    <w:p w:rsidR="0053033E" w:rsidRDefault="0053033E" w:rsidP="0053033E">
      <w:pPr>
        <w:spacing w:after="0" w:line="276" w:lineRule="auto"/>
        <w:jc w:val="right"/>
        <w:rPr>
          <w:rFonts w:ascii="Times New Roman" w:hAnsi="Times New Roman"/>
          <w:bCs/>
          <w:sz w:val="24"/>
          <w:szCs w:val="24"/>
        </w:rPr>
      </w:pPr>
    </w:p>
    <w:p w:rsidR="0053033E" w:rsidRDefault="0053033E" w:rsidP="0053033E">
      <w:pPr>
        <w:spacing w:after="0" w:line="276" w:lineRule="auto"/>
        <w:jc w:val="right"/>
        <w:rPr>
          <w:rFonts w:ascii="Times New Roman" w:hAnsi="Times New Roman"/>
          <w:bCs/>
          <w:sz w:val="28"/>
          <w:szCs w:val="28"/>
        </w:rPr>
      </w:pPr>
      <w:r>
        <w:rPr>
          <w:rFonts w:ascii="Times New Roman" w:hAnsi="Times New Roman"/>
          <w:bCs/>
          <w:sz w:val="28"/>
          <w:szCs w:val="28"/>
        </w:rPr>
        <w:lastRenderedPageBreak/>
        <w:t>Приложение 5</w:t>
      </w:r>
    </w:p>
    <w:p w:rsidR="0053033E" w:rsidRDefault="0053033E" w:rsidP="0053033E">
      <w:pPr>
        <w:spacing w:after="0" w:line="276" w:lineRule="auto"/>
        <w:jc w:val="center"/>
        <w:rPr>
          <w:rFonts w:ascii="Times New Roman" w:hAnsi="Times New Roman"/>
          <w:b/>
          <w:bCs/>
          <w:sz w:val="28"/>
          <w:szCs w:val="28"/>
        </w:rPr>
      </w:pPr>
      <w:r>
        <w:rPr>
          <w:rFonts w:ascii="Times New Roman" w:hAnsi="Times New Roman"/>
          <w:b/>
          <w:bCs/>
          <w:sz w:val="28"/>
          <w:szCs w:val="28"/>
        </w:rPr>
        <w:t>ПАМЯТКА</w:t>
      </w:r>
    </w:p>
    <w:p w:rsidR="0053033E" w:rsidRDefault="0053033E" w:rsidP="0053033E">
      <w:pPr>
        <w:spacing w:after="0" w:line="276" w:lineRule="auto"/>
        <w:jc w:val="center"/>
        <w:rPr>
          <w:rFonts w:ascii="Times New Roman" w:hAnsi="Times New Roman"/>
          <w:b/>
          <w:bCs/>
          <w:sz w:val="28"/>
          <w:szCs w:val="28"/>
        </w:rPr>
      </w:pPr>
      <w:r>
        <w:rPr>
          <w:rFonts w:ascii="Times New Roman" w:hAnsi="Times New Roman"/>
          <w:b/>
          <w:bCs/>
          <w:sz w:val="28"/>
          <w:szCs w:val="28"/>
        </w:rPr>
        <w:t>«Как оформить мультимедийную презентацию для защиты проекта»</w:t>
      </w:r>
    </w:p>
    <w:p w:rsidR="0053033E" w:rsidRDefault="0053033E" w:rsidP="0053033E">
      <w:pPr>
        <w:spacing w:after="0" w:line="276" w:lineRule="auto"/>
        <w:jc w:val="center"/>
        <w:rPr>
          <w:rFonts w:ascii="Times New Roman" w:hAnsi="Times New Roman"/>
          <w:b/>
          <w:bCs/>
          <w:sz w:val="28"/>
          <w:szCs w:val="28"/>
        </w:rPr>
      </w:pPr>
    </w:p>
    <w:p w:rsidR="0053033E" w:rsidRDefault="0053033E" w:rsidP="0053033E">
      <w:pPr>
        <w:spacing w:after="0" w:line="276" w:lineRule="auto"/>
        <w:jc w:val="both"/>
        <w:rPr>
          <w:rFonts w:ascii="Times New Roman" w:hAnsi="Times New Roman"/>
          <w:i/>
          <w:iCs/>
          <w:sz w:val="28"/>
          <w:szCs w:val="28"/>
        </w:rPr>
      </w:pPr>
      <w:r>
        <w:rPr>
          <w:rFonts w:ascii="Times New Roman" w:hAnsi="Times New Roman"/>
          <w:i/>
          <w:iCs/>
          <w:sz w:val="28"/>
          <w:szCs w:val="28"/>
        </w:rPr>
        <w:t>Дорогой друг! Ты подготовил учебный проект или исследование. Теперь ты готовишься к защите проекта. Чтобы сделать презентацию и представить результаты проекта, выполни рекомендации.</w:t>
      </w:r>
    </w:p>
    <w:p w:rsidR="0053033E" w:rsidRDefault="0053033E" w:rsidP="0053033E">
      <w:pPr>
        <w:spacing w:after="0" w:line="276" w:lineRule="auto"/>
        <w:jc w:val="center"/>
        <w:rPr>
          <w:rFonts w:ascii="Times New Roman" w:hAnsi="Times New Roman"/>
          <w:sz w:val="28"/>
          <w:szCs w:val="28"/>
        </w:rPr>
      </w:pPr>
    </w:p>
    <w:p w:rsidR="0053033E" w:rsidRDefault="0053033E" w:rsidP="0053033E">
      <w:pPr>
        <w:spacing w:after="0" w:line="276" w:lineRule="auto"/>
        <w:jc w:val="center"/>
        <w:rPr>
          <w:rFonts w:ascii="Times New Roman" w:hAnsi="Times New Roman"/>
          <w:sz w:val="28"/>
          <w:szCs w:val="28"/>
        </w:rPr>
      </w:pPr>
      <w:r>
        <w:rPr>
          <w:rFonts w:ascii="Times New Roman" w:hAnsi="Times New Roman"/>
          <w:sz w:val="28"/>
          <w:szCs w:val="28"/>
        </w:rPr>
        <w:t>1. ПРОДУМАЙ ПОРЯДОК СЛАЙДОВ</w:t>
      </w:r>
    </w:p>
    <w:p w:rsidR="0053033E" w:rsidRDefault="0053033E" w:rsidP="0053033E">
      <w:pPr>
        <w:spacing w:after="0" w:line="276" w:lineRule="auto"/>
        <w:rPr>
          <w:rFonts w:ascii="Times New Roman" w:hAnsi="Times New Roman"/>
          <w:sz w:val="28"/>
          <w:szCs w:val="28"/>
        </w:rPr>
      </w:pPr>
      <w:r>
        <w:rPr>
          <w:rFonts w:ascii="Times New Roman" w:hAnsi="Times New Roman"/>
          <w:sz w:val="28"/>
          <w:szCs w:val="28"/>
        </w:rPr>
        <w:t>Поможет таблица.</w:t>
      </w:r>
    </w:p>
    <w:p w:rsidR="0053033E" w:rsidRDefault="0053033E" w:rsidP="0053033E">
      <w:pPr>
        <w:spacing w:after="0" w:line="276" w:lineRule="auto"/>
        <w:jc w:val="center"/>
        <w:rPr>
          <w:rFonts w:ascii="Times New Roman" w:hAnsi="Times New Roman"/>
          <w:b/>
          <w:bCs/>
          <w:sz w:val="28"/>
          <w:szCs w:val="28"/>
        </w:rPr>
      </w:pPr>
      <w:r>
        <w:rPr>
          <w:rFonts w:ascii="Times New Roman" w:hAnsi="Times New Roman"/>
          <w:b/>
          <w:bCs/>
          <w:sz w:val="28"/>
          <w:szCs w:val="28"/>
        </w:rPr>
        <w:t>Порядок и содержание слайдов для презентации учебного проекта или исследования</w:t>
      </w:r>
    </w:p>
    <w:p w:rsidR="0053033E" w:rsidRDefault="0053033E" w:rsidP="0053033E">
      <w:pPr>
        <w:spacing w:after="0" w:line="276" w:lineRule="auto"/>
        <w:jc w:val="center"/>
        <w:rPr>
          <w:rFonts w:ascii="Times New Roman" w:hAnsi="Times New Roman"/>
          <w:b/>
          <w:bCs/>
          <w:sz w:val="28"/>
          <w:szCs w:val="28"/>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049"/>
      </w:tblGrid>
      <w:tr w:rsidR="0053033E" w:rsidTr="00512BC0">
        <w:tc>
          <w:tcPr>
            <w:tcW w:w="1951" w:type="dxa"/>
            <w:tcBorders>
              <w:top w:val="single" w:sz="4" w:space="0" w:color="auto"/>
              <w:left w:val="single" w:sz="4" w:space="0" w:color="auto"/>
              <w:bottom w:val="single" w:sz="4" w:space="0" w:color="auto"/>
              <w:right w:val="single" w:sz="4" w:space="0" w:color="auto"/>
            </w:tcBorders>
            <w:hideMark/>
          </w:tcPr>
          <w:p w:rsidR="0053033E" w:rsidRDefault="0053033E">
            <w:pPr>
              <w:spacing w:after="0" w:line="276" w:lineRule="auto"/>
              <w:rPr>
                <w:rFonts w:ascii="Times New Roman" w:hAnsi="Times New Roman"/>
                <w:sz w:val="28"/>
                <w:szCs w:val="28"/>
              </w:rPr>
            </w:pPr>
            <w:r>
              <w:rPr>
                <w:rFonts w:ascii="Times New Roman" w:hAnsi="Times New Roman"/>
                <w:b/>
                <w:sz w:val="28"/>
                <w:szCs w:val="28"/>
              </w:rPr>
              <w:t>Номер и цель слайда</w:t>
            </w:r>
          </w:p>
        </w:tc>
        <w:tc>
          <w:tcPr>
            <w:tcW w:w="12049" w:type="dxa"/>
            <w:tcBorders>
              <w:top w:val="single" w:sz="4" w:space="0" w:color="auto"/>
              <w:left w:val="single" w:sz="4" w:space="0" w:color="auto"/>
              <w:bottom w:val="single" w:sz="4" w:space="0" w:color="auto"/>
              <w:right w:val="single" w:sz="4" w:space="0" w:color="auto"/>
            </w:tcBorders>
            <w:hideMark/>
          </w:tcPr>
          <w:p w:rsidR="0053033E" w:rsidRDefault="0053033E">
            <w:pPr>
              <w:spacing w:after="0" w:line="276" w:lineRule="auto"/>
              <w:rPr>
                <w:rFonts w:ascii="Times New Roman" w:hAnsi="Times New Roman"/>
                <w:sz w:val="28"/>
                <w:szCs w:val="28"/>
              </w:rPr>
            </w:pPr>
            <w:r>
              <w:rPr>
                <w:rFonts w:ascii="Times New Roman" w:hAnsi="Times New Roman"/>
                <w:b/>
                <w:sz w:val="28"/>
                <w:szCs w:val="28"/>
              </w:rPr>
              <w:t>Содержание слайда</w:t>
            </w:r>
          </w:p>
        </w:tc>
      </w:tr>
      <w:tr w:rsidR="0053033E" w:rsidTr="00512BC0">
        <w:tc>
          <w:tcPr>
            <w:tcW w:w="1951" w:type="dxa"/>
            <w:tcBorders>
              <w:top w:val="single" w:sz="4" w:space="0" w:color="auto"/>
              <w:left w:val="single" w:sz="4" w:space="0" w:color="auto"/>
              <w:bottom w:val="single" w:sz="4" w:space="0" w:color="auto"/>
              <w:right w:val="single" w:sz="4" w:space="0" w:color="auto"/>
            </w:tcBorders>
            <w:hideMark/>
          </w:tcPr>
          <w:p w:rsidR="0053033E" w:rsidRDefault="0053033E">
            <w:pPr>
              <w:spacing w:after="0" w:line="276" w:lineRule="auto"/>
              <w:rPr>
                <w:rFonts w:ascii="Times New Roman" w:hAnsi="Times New Roman"/>
                <w:sz w:val="28"/>
                <w:szCs w:val="28"/>
              </w:rPr>
            </w:pPr>
            <w:r>
              <w:rPr>
                <w:rFonts w:ascii="Times New Roman" w:hAnsi="Times New Roman"/>
                <w:sz w:val="28"/>
                <w:szCs w:val="28"/>
              </w:rPr>
              <w:t>1-й слайд – титульный</w:t>
            </w:r>
          </w:p>
        </w:tc>
        <w:tc>
          <w:tcPr>
            <w:tcW w:w="12049" w:type="dxa"/>
            <w:tcBorders>
              <w:top w:val="single" w:sz="4" w:space="0" w:color="auto"/>
              <w:left w:val="single" w:sz="4" w:space="0" w:color="auto"/>
              <w:bottom w:val="single" w:sz="4" w:space="0" w:color="auto"/>
              <w:right w:val="single" w:sz="4" w:space="0" w:color="auto"/>
            </w:tcBorders>
            <w:hideMark/>
          </w:tcPr>
          <w:p w:rsidR="0053033E" w:rsidRDefault="0053033E">
            <w:pPr>
              <w:spacing w:after="0" w:line="276" w:lineRule="auto"/>
              <w:rPr>
                <w:rFonts w:ascii="Times New Roman" w:hAnsi="Times New Roman"/>
                <w:sz w:val="28"/>
                <w:szCs w:val="28"/>
              </w:rPr>
            </w:pPr>
            <w:r>
              <w:rPr>
                <w:rFonts w:ascii="Times New Roman" w:hAnsi="Times New Roman"/>
                <w:sz w:val="28"/>
                <w:szCs w:val="28"/>
              </w:rPr>
              <w:t>На титульном слайде размести информацию о школе, в которой ты учишься, логотип школы. Напиши название проекта. Укажи сведения об авторе – свою фамилию, имя, класс; сведения о научном руководителе – фамилию, имя, отчество, должность и место работы</w:t>
            </w:r>
          </w:p>
        </w:tc>
      </w:tr>
      <w:tr w:rsidR="0053033E" w:rsidTr="00512BC0">
        <w:tc>
          <w:tcPr>
            <w:tcW w:w="1951" w:type="dxa"/>
            <w:tcBorders>
              <w:top w:val="single" w:sz="4" w:space="0" w:color="auto"/>
              <w:left w:val="single" w:sz="4" w:space="0" w:color="auto"/>
              <w:bottom w:val="single" w:sz="4" w:space="0" w:color="auto"/>
              <w:right w:val="single" w:sz="4" w:space="0" w:color="auto"/>
            </w:tcBorders>
            <w:hideMark/>
          </w:tcPr>
          <w:p w:rsidR="0053033E" w:rsidRDefault="0053033E">
            <w:pPr>
              <w:spacing w:after="0" w:line="276" w:lineRule="auto"/>
              <w:rPr>
                <w:rFonts w:ascii="Times New Roman" w:hAnsi="Times New Roman"/>
                <w:sz w:val="28"/>
                <w:szCs w:val="28"/>
              </w:rPr>
            </w:pPr>
            <w:r>
              <w:rPr>
                <w:rFonts w:ascii="Times New Roman" w:hAnsi="Times New Roman"/>
                <w:sz w:val="28"/>
                <w:szCs w:val="28"/>
              </w:rPr>
              <w:t>2-й – план презентации</w:t>
            </w:r>
          </w:p>
        </w:tc>
        <w:tc>
          <w:tcPr>
            <w:tcW w:w="12049" w:type="dxa"/>
            <w:tcBorders>
              <w:top w:val="single" w:sz="4" w:space="0" w:color="auto"/>
              <w:left w:val="single" w:sz="4" w:space="0" w:color="auto"/>
              <w:bottom w:val="single" w:sz="4" w:space="0" w:color="auto"/>
              <w:right w:val="single" w:sz="4" w:space="0" w:color="auto"/>
            </w:tcBorders>
            <w:hideMark/>
          </w:tcPr>
          <w:p w:rsidR="0053033E" w:rsidRDefault="0053033E">
            <w:pPr>
              <w:spacing w:after="0" w:line="276" w:lineRule="auto"/>
              <w:rPr>
                <w:rFonts w:ascii="Times New Roman" w:hAnsi="Times New Roman"/>
                <w:sz w:val="28"/>
                <w:szCs w:val="28"/>
              </w:rPr>
            </w:pPr>
            <w:r>
              <w:rPr>
                <w:rFonts w:ascii="Times New Roman" w:hAnsi="Times New Roman"/>
                <w:sz w:val="28"/>
                <w:szCs w:val="28"/>
              </w:rPr>
              <w:t>Сформулируй небольшой план из 5–7 пунктов</w:t>
            </w:r>
          </w:p>
        </w:tc>
      </w:tr>
      <w:tr w:rsidR="0053033E" w:rsidTr="00512BC0">
        <w:tc>
          <w:tcPr>
            <w:tcW w:w="1951" w:type="dxa"/>
            <w:tcBorders>
              <w:top w:val="single" w:sz="4" w:space="0" w:color="auto"/>
              <w:left w:val="single" w:sz="4" w:space="0" w:color="auto"/>
              <w:bottom w:val="single" w:sz="4" w:space="0" w:color="auto"/>
              <w:right w:val="single" w:sz="4" w:space="0" w:color="auto"/>
            </w:tcBorders>
            <w:hideMark/>
          </w:tcPr>
          <w:p w:rsidR="0053033E" w:rsidRDefault="0053033E">
            <w:pPr>
              <w:spacing w:after="0" w:line="276" w:lineRule="auto"/>
              <w:rPr>
                <w:rFonts w:ascii="Times New Roman" w:hAnsi="Times New Roman"/>
                <w:sz w:val="28"/>
                <w:szCs w:val="28"/>
              </w:rPr>
            </w:pPr>
            <w:r>
              <w:rPr>
                <w:rFonts w:ascii="Times New Roman" w:hAnsi="Times New Roman"/>
                <w:sz w:val="28"/>
                <w:szCs w:val="28"/>
              </w:rPr>
              <w:t>3-й – введение</w:t>
            </w:r>
          </w:p>
        </w:tc>
        <w:tc>
          <w:tcPr>
            <w:tcW w:w="12049" w:type="dxa"/>
            <w:tcBorders>
              <w:top w:val="single" w:sz="4" w:space="0" w:color="auto"/>
              <w:left w:val="single" w:sz="4" w:space="0" w:color="auto"/>
              <w:bottom w:val="single" w:sz="4" w:space="0" w:color="auto"/>
              <w:right w:val="single" w:sz="4" w:space="0" w:color="auto"/>
            </w:tcBorders>
            <w:hideMark/>
          </w:tcPr>
          <w:p w:rsidR="0053033E" w:rsidRDefault="0053033E">
            <w:pPr>
              <w:spacing w:after="0" w:line="276" w:lineRule="auto"/>
              <w:rPr>
                <w:rFonts w:ascii="Times New Roman" w:hAnsi="Times New Roman"/>
                <w:sz w:val="28"/>
                <w:szCs w:val="28"/>
              </w:rPr>
            </w:pPr>
            <w:r>
              <w:rPr>
                <w:rFonts w:ascii="Times New Roman" w:hAnsi="Times New Roman"/>
                <w:sz w:val="28"/>
                <w:szCs w:val="28"/>
              </w:rPr>
              <w:t xml:space="preserve">Кратко напиши введение к учебному проекту или исследованию: цели, задачи, гипотезу </w:t>
            </w:r>
          </w:p>
        </w:tc>
      </w:tr>
      <w:tr w:rsidR="0053033E" w:rsidTr="00512BC0">
        <w:tc>
          <w:tcPr>
            <w:tcW w:w="1951" w:type="dxa"/>
            <w:tcBorders>
              <w:top w:val="single" w:sz="4" w:space="0" w:color="auto"/>
              <w:left w:val="single" w:sz="4" w:space="0" w:color="auto"/>
              <w:bottom w:val="single" w:sz="4" w:space="0" w:color="auto"/>
              <w:right w:val="single" w:sz="4" w:space="0" w:color="auto"/>
            </w:tcBorders>
            <w:hideMark/>
          </w:tcPr>
          <w:p w:rsidR="0053033E" w:rsidRDefault="0053033E">
            <w:pPr>
              <w:spacing w:after="0" w:line="276" w:lineRule="auto"/>
              <w:rPr>
                <w:rFonts w:ascii="Times New Roman" w:hAnsi="Times New Roman"/>
                <w:sz w:val="28"/>
                <w:szCs w:val="28"/>
              </w:rPr>
            </w:pPr>
            <w:r>
              <w:rPr>
                <w:rFonts w:ascii="Times New Roman" w:hAnsi="Times New Roman"/>
                <w:sz w:val="28"/>
                <w:szCs w:val="28"/>
              </w:rPr>
              <w:t>4–9-е слайды</w:t>
            </w:r>
          </w:p>
        </w:tc>
        <w:tc>
          <w:tcPr>
            <w:tcW w:w="12049" w:type="dxa"/>
            <w:tcBorders>
              <w:top w:val="single" w:sz="4" w:space="0" w:color="auto"/>
              <w:left w:val="single" w:sz="4" w:space="0" w:color="auto"/>
              <w:bottom w:val="single" w:sz="4" w:space="0" w:color="auto"/>
              <w:right w:val="single" w:sz="4" w:space="0" w:color="auto"/>
            </w:tcBorders>
            <w:hideMark/>
          </w:tcPr>
          <w:p w:rsidR="0053033E" w:rsidRDefault="0053033E">
            <w:pPr>
              <w:spacing w:after="0" w:line="276" w:lineRule="auto"/>
              <w:rPr>
                <w:rFonts w:ascii="Times New Roman" w:hAnsi="Times New Roman"/>
                <w:sz w:val="28"/>
                <w:szCs w:val="28"/>
              </w:rPr>
            </w:pPr>
            <w:r>
              <w:rPr>
                <w:rFonts w:ascii="Times New Roman" w:hAnsi="Times New Roman"/>
                <w:sz w:val="28"/>
                <w:szCs w:val="28"/>
              </w:rPr>
              <w:t>Расскажи основную часть учебного проекта или исследования</w:t>
            </w:r>
          </w:p>
        </w:tc>
      </w:tr>
      <w:tr w:rsidR="0053033E" w:rsidTr="00512BC0">
        <w:tc>
          <w:tcPr>
            <w:tcW w:w="1951" w:type="dxa"/>
            <w:tcBorders>
              <w:top w:val="single" w:sz="4" w:space="0" w:color="auto"/>
              <w:left w:val="single" w:sz="4" w:space="0" w:color="auto"/>
              <w:bottom w:val="single" w:sz="4" w:space="0" w:color="auto"/>
              <w:right w:val="single" w:sz="4" w:space="0" w:color="auto"/>
            </w:tcBorders>
            <w:hideMark/>
          </w:tcPr>
          <w:p w:rsidR="0053033E" w:rsidRDefault="0053033E">
            <w:pPr>
              <w:spacing w:after="0" w:line="276" w:lineRule="auto"/>
              <w:rPr>
                <w:rFonts w:ascii="Times New Roman" w:hAnsi="Times New Roman"/>
                <w:sz w:val="28"/>
                <w:szCs w:val="28"/>
              </w:rPr>
            </w:pPr>
            <w:r>
              <w:rPr>
                <w:rFonts w:ascii="Times New Roman" w:hAnsi="Times New Roman"/>
                <w:sz w:val="28"/>
                <w:szCs w:val="28"/>
              </w:rPr>
              <w:t>10-й слайд</w:t>
            </w:r>
          </w:p>
        </w:tc>
        <w:tc>
          <w:tcPr>
            <w:tcW w:w="12049" w:type="dxa"/>
            <w:tcBorders>
              <w:top w:val="single" w:sz="4" w:space="0" w:color="auto"/>
              <w:left w:val="single" w:sz="4" w:space="0" w:color="auto"/>
              <w:bottom w:val="single" w:sz="4" w:space="0" w:color="auto"/>
              <w:right w:val="single" w:sz="4" w:space="0" w:color="auto"/>
            </w:tcBorders>
            <w:hideMark/>
          </w:tcPr>
          <w:p w:rsidR="0053033E" w:rsidRDefault="0053033E">
            <w:pPr>
              <w:spacing w:after="0" w:line="276" w:lineRule="auto"/>
              <w:rPr>
                <w:rFonts w:ascii="Times New Roman" w:hAnsi="Times New Roman"/>
                <w:sz w:val="28"/>
                <w:szCs w:val="28"/>
              </w:rPr>
            </w:pPr>
            <w:r>
              <w:rPr>
                <w:rFonts w:ascii="Times New Roman" w:hAnsi="Times New Roman"/>
                <w:sz w:val="28"/>
                <w:szCs w:val="28"/>
              </w:rPr>
              <w:t>Размести главные выводы своей работы – заключение</w:t>
            </w:r>
          </w:p>
        </w:tc>
      </w:tr>
    </w:tbl>
    <w:p w:rsidR="0053033E" w:rsidRDefault="0053033E" w:rsidP="0053033E">
      <w:pPr>
        <w:spacing w:after="0" w:line="276" w:lineRule="auto"/>
        <w:jc w:val="center"/>
        <w:rPr>
          <w:rFonts w:ascii="Times New Roman" w:hAnsi="Times New Roman"/>
          <w:b/>
          <w:sz w:val="28"/>
          <w:szCs w:val="28"/>
        </w:rPr>
      </w:pPr>
    </w:p>
    <w:p w:rsidR="0053033E" w:rsidRDefault="0053033E" w:rsidP="0053033E">
      <w:pPr>
        <w:spacing w:after="0" w:line="276" w:lineRule="auto"/>
        <w:jc w:val="both"/>
        <w:rPr>
          <w:rFonts w:ascii="Times New Roman" w:hAnsi="Times New Roman"/>
          <w:b/>
          <w:sz w:val="28"/>
          <w:szCs w:val="28"/>
        </w:rPr>
      </w:pPr>
    </w:p>
    <w:p w:rsidR="00512BC0" w:rsidRDefault="00512BC0" w:rsidP="0053033E">
      <w:pPr>
        <w:spacing w:after="0" w:line="276" w:lineRule="auto"/>
        <w:jc w:val="both"/>
        <w:rPr>
          <w:rFonts w:ascii="Times New Roman" w:hAnsi="Times New Roman"/>
          <w:b/>
          <w:sz w:val="28"/>
          <w:szCs w:val="28"/>
        </w:rPr>
      </w:pPr>
    </w:p>
    <w:p w:rsidR="0053033E" w:rsidRDefault="0053033E" w:rsidP="0053033E">
      <w:pPr>
        <w:spacing w:after="0" w:line="276" w:lineRule="auto"/>
        <w:jc w:val="center"/>
        <w:rPr>
          <w:rFonts w:ascii="Times New Roman" w:hAnsi="Times New Roman"/>
          <w:sz w:val="28"/>
          <w:szCs w:val="28"/>
        </w:rPr>
      </w:pPr>
      <w:r>
        <w:rPr>
          <w:rFonts w:ascii="Times New Roman" w:hAnsi="Times New Roman"/>
          <w:sz w:val="28"/>
          <w:szCs w:val="28"/>
        </w:rPr>
        <w:lastRenderedPageBreak/>
        <w:t>2. ПРИДУМАЙ ДИЗАЙН СЛАЙДОВ</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2.1. Выбери простой дизайн.</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Любому зрителю должно быть удобно читать текст на слайдах. Не используй сложный дизайн слайдов и мелкий текст, но и не пиши на белых слайдах черными буквами.</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Стиль может включать: шрифт (гарнитура и цвет); цвет фона или фоновый рисунок; декоративный элемент небольшого размера.</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2.2. Оставь в оформлении не более трех цветов и не более трех типов шрифта. Не используй на одном слайде жирный шрифт, курсив и подчеркнутый шрифт.</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2.3. Придумай разное оформление для титульного слайда и для слайдов с основным текстом.</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2.4. Сформулируй заголовок на каждом слайде.</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2.5. Пронумеруй слайды. Нумерация поможет вернуться на слайд, если у слушателей будут дополнительные вопросы после защиты работы.</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2.6. Информационные блоки сгруппируй горизонтально. Связанные по смыслу блоки – слева направо.</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2.7. Размести на слайдах графики, таблицы, рисунки, которые не противоречат основному тексту.</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2.8. Важную информацию расположи в центре слайда.</w:t>
      </w:r>
    </w:p>
    <w:p w:rsidR="0053033E" w:rsidRDefault="0053033E" w:rsidP="0053033E">
      <w:pPr>
        <w:spacing w:after="0" w:line="276" w:lineRule="auto"/>
        <w:jc w:val="both"/>
        <w:rPr>
          <w:rFonts w:ascii="Times New Roman" w:hAnsi="Times New Roman"/>
          <w:sz w:val="28"/>
          <w:szCs w:val="28"/>
        </w:rPr>
      </w:pPr>
    </w:p>
    <w:p w:rsidR="0053033E" w:rsidRDefault="0053033E" w:rsidP="0053033E">
      <w:pPr>
        <w:spacing w:after="0" w:line="276" w:lineRule="auto"/>
        <w:jc w:val="center"/>
        <w:rPr>
          <w:rFonts w:ascii="Times New Roman" w:hAnsi="Times New Roman"/>
          <w:sz w:val="28"/>
          <w:szCs w:val="28"/>
        </w:rPr>
      </w:pPr>
      <w:r>
        <w:rPr>
          <w:rFonts w:ascii="Times New Roman" w:hAnsi="Times New Roman"/>
          <w:sz w:val="28"/>
          <w:szCs w:val="28"/>
        </w:rPr>
        <w:t>3. СФОРМУЛИРУЙ ЗАГОЛОВКИ</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3.1. Сформулируй краткие заголовки, которые привлекут внимание слушателей.</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3.2. Убери точки в конце заголовка – это ошибка.</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3.3. Пронумеруй подзаголовки, если используешь их.</w:t>
      </w:r>
    </w:p>
    <w:p w:rsidR="0053033E" w:rsidRDefault="0053033E" w:rsidP="0053033E">
      <w:pPr>
        <w:spacing w:after="0" w:line="276" w:lineRule="auto"/>
        <w:jc w:val="center"/>
        <w:rPr>
          <w:rFonts w:ascii="Times New Roman" w:hAnsi="Times New Roman"/>
          <w:sz w:val="28"/>
          <w:szCs w:val="28"/>
        </w:rPr>
      </w:pPr>
    </w:p>
    <w:p w:rsidR="0053033E" w:rsidRDefault="0053033E" w:rsidP="0053033E">
      <w:pPr>
        <w:spacing w:after="0" w:line="276" w:lineRule="auto"/>
        <w:jc w:val="center"/>
        <w:rPr>
          <w:rFonts w:ascii="Times New Roman" w:hAnsi="Times New Roman"/>
          <w:sz w:val="28"/>
          <w:szCs w:val="28"/>
        </w:rPr>
      </w:pPr>
      <w:r>
        <w:rPr>
          <w:rFonts w:ascii="Times New Roman" w:hAnsi="Times New Roman"/>
          <w:sz w:val="28"/>
          <w:szCs w:val="28"/>
        </w:rPr>
        <w:t>4. ПОДГОТОВЬ ДИАГРАММЫ</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4.1. Сформулируй к каждой диаграмме название. Заголовок слайда и название диаграммы могут совпадать.</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4.2. Расположи диаграмму так, чтобы она заняла все место на слайде.</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4.3. Подпиши диаграммы. Подписи должен увидеть и понять любой зритель.</w:t>
      </w:r>
    </w:p>
    <w:p w:rsidR="0053033E" w:rsidRDefault="0053033E" w:rsidP="0053033E">
      <w:pPr>
        <w:spacing w:after="0" w:line="276" w:lineRule="auto"/>
        <w:jc w:val="center"/>
        <w:rPr>
          <w:rFonts w:ascii="Times New Roman" w:hAnsi="Times New Roman"/>
          <w:sz w:val="28"/>
          <w:szCs w:val="28"/>
        </w:rPr>
      </w:pPr>
    </w:p>
    <w:p w:rsidR="0053033E" w:rsidRDefault="0053033E" w:rsidP="0053033E">
      <w:pPr>
        <w:spacing w:after="0" w:line="276" w:lineRule="auto"/>
        <w:jc w:val="center"/>
        <w:rPr>
          <w:rFonts w:ascii="Times New Roman" w:hAnsi="Times New Roman"/>
          <w:sz w:val="28"/>
          <w:szCs w:val="28"/>
        </w:rPr>
      </w:pPr>
      <w:r>
        <w:rPr>
          <w:rFonts w:ascii="Times New Roman" w:hAnsi="Times New Roman"/>
          <w:sz w:val="28"/>
          <w:szCs w:val="28"/>
        </w:rPr>
        <w:t>5. ОФОРМИ ТАБЛИЦЫ И РИСУНКИ</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5.1. Подпиши название к каждой таблице и рисунку.</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5.2. Используй разное оформление шрифтов в таблице. Например, для названия граф в таблице выбери полужирный шрифт. Данные в графах оформи обычным шрифтом.</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5.3. Избегай рисунков, которые не несут смысла. Исключение – рисунки как часть фона презентации.</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5.4. Выбирай гармоничные цвета. Цвета не должны резко контрастировать на слайде. Если графическое изображение используешь как фон, то текст на этом фоне должен быть хорошо читаем.</w:t>
      </w:r>
    </w:p>
    <w:p w:rsidR="0053033E" w:rsidRDefault="0053033E" w:rsidP="0053033E">
      <w:pPr>
        <w:spacing w:after="0" w:line="276" w:lineRule="auto"/>
        <w:jc w:val="both"/>
        <w:rPr>
          <w:rFonts w:ascii="Times New Roman" w:hAnsi="Times New Roman"/>
          <w:sz w:val="28"/>
          <w:szCs w:val="28"/>
        </w:rPr>
      </w:pPr>
    </w:p>
    <w:p w:rsidR="0053033E" w:rsidRDefault="0053033E" w:rsidP="0053033E">
      <w:pPr>
        <w:spacing w:after="0" w:line="276" w:lineRule="auto"/>
        <w:jc w:val="center"/>
        <w:rPr>
          <w:rFonts w:ascii="Times New Roman" w:hAnsi="Times New Roman"/>
          <w:sz w:val="28"/>
          <w:szCs w:val="28"/>
        </w:rPr>
      </w:pPr>
      <w:r>
        <w:rPr>
          <w:rFonts w:ascii="Times New Roman" w:hAnsi="Times New Roman"/>
          <w:sz w:val="28"/>
          <w:szCs w:val="28"/>
        </w:rPr>
        <w:t>6. НАПИШИ ТЕКСТ</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6.1. Размести на слайдах краткие формулировки, а не весь текст, который рассказываешь. Текст на слайдах только сопровождает подробный рассказ.</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6.2. Избегай мелкого шрифта, чтобы показать на слайде большой текст. Учитывай, что человек единовременно понимает суть не более трех фактов, выводов, определений.</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6.3. Ограничь размер шрифта: 28–38 для заголовка; 24–32 для основного текста.</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6.4. Выбери цвет шрифта, контрастный цвету фона.</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 xml:space="preserve">6.5. Задай тип шрифта: для основного текста гладкий шрифт без засечек, </w:t>
      </w:r>
      <w:proofErr w:type="gramStart"/>
      <w:r>
        <w:rPr>
          <w:rFonts w:ascii="Times New Roman" w:hAnsi="Times New Roman"/>
          <w:sz w:val="28"/>
          <w:szCs w:val="28"/>
        </w:rPr>
        <w:t>например</w:t>
      </w:r>
      <w:proofErr w:type="gramEnd"/>
      <w:r>
        <w:rPr>
          <w:rFonts w:ascii="Times New Roman" w:hAnsi="Times New Roman"/>
          <w:sz w:val="28"/>
          <w:szCs w:val="28"/>
        </w:rPr>
        <w:t xml:space="preserve"> </w:t>
      </w:r>
      <w:proofErr w:type="spellStart"/>
      <w:r>
        <w:rPr>
          <w:rFonts w:ascii="Times New Roman" w:hAnsi="Times New Roman"/>
          <w:sz w:val="28"/>
          <w:szCs w:val="28"/>
        </w:rPr>
        <w:t>Arial</w:t>
      </w:r>
      <w:proofErr w:type="spellEnd"/>
      <w:r>
        <w:rPr>
          <w:rFonts w:ascii="Times New Roman" w:hAnsi="Times New Roman"/>
          <w:sz w:val="28"/>
          <w:szCs w:val="28"/>
        </w:rPr>
        <w:t xml:space="preserve">, </w:t>
      </w:r>
      <w:proofErr w:type="spellStart"/>
      <w:r>
        <w:rPr>
          <w:rFonts w:ascii="Times New Roman" w:hAnsi="Times New Roman"/>
          <w:sz w:val="28"/>
          <w:szCs w:val="28"/>
        </w:rPr>
        <w:t>Tahoma</w:t>
      </w:r>
      <w:proofErr w:type="spellEnd"/>
      <w:r>
        <w:rPr>
          <w:rFonts w:ascii="Times New Roman" w:hAnsi="Times New Roman"/>
          <w:sz w:val="28"/>
          <w:szCs w:val="28"/>
        </w:rPr>
        <w:t xml:space="preserve">, </w:t>
      </w:r>
      <w:proofErr w:type="spellStart"/>
      <w:r>
        <w:rPr>
          <w:rFonts w:ascii="Times New Roman" w:hAnsi="Times New Roman"/>
          <w:sz w:val="28"/>
          <w:szCs w:val="28"/>
        </w:rPr>
        <w:t>Verdana</w:t>
      </w:r>
      <w:proofErr w:type="spellEnd"/>
      <w:r>
        <w:rPr>
          <w:rFonts w:ascii="Times New Roman" w:hAnsi="Times New Roman"/>
          <w:sz w:val="28"/>
          <w:szCs w:val="28"/>
        </w:rPr>
        <w:t>; для заголовка – декоративный шрифт, если его хорошо прочитает зритель.</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6.6. Используй минимум предлогов, наречий, прилагательных. Не хвали себя (не говори, что получил уникальные результаты исследования и пр.).</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6.7. Вычитай текст. Исправь орфографические и пунктуационные ошибки.</w:t>
      </w:r>
    </w:p>
    <w:p w:rsidR="0053033E" w:rsidRDefault="0053033E" w:rsidP="0053033E">
      <w:pPr>
        <w:spacing w:after="0" w:line="276" w:lineRule="auto"/>
        <w:jc w:val="both"/>
        <w:rPr>
          <w:rFonts w:ascii="Times New Roman" w:hAnsi="Times New Roman"/>
          <w:sz w:val="28"/>
          <w:szCs w:val="28"/>
        </w:rPr>
      </w:pPr>
    </w:p>
    <w:p w:rsidR="0053033E" w:rsidRDefault="0053033E" w:rsidP="0053033E">
      <w:pPr>
        <w:spacing w:after="0" w:line="276" w:lineRule="auto"/>
        <w:jc w:val="center"/>
        <w:rPr>
          <w:rFonts w:ascii="Times New Roman" w:hAnsi="Times New Roman"/>
          <w:sz w:val="28"/>
          <w:szCs w:val="28"/>
        </w:rPr>
      </w:pPr>
      <w:r>
        <w:rPr>
          <w:rFonts w:ascii="Times New Roman" w:hAnsi="Times New Roman"/>
          <w:sz w:val="28"/>
          <w:szCs w:val="28"/>
        </w:rPr>
        <w:t>7. ВЫПОЛНИ АНИМАЦИЮ</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7.1. Используй анимацию тогда, когда без этого не обойтись (чтобы показать последовательное появление элементов диаграммы и др.).</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lastRenderedPageBreak/>
        <w:t>7.2. Выполни анимацию так, чтобы объект на слайде появлялся тогда, когда ты о нем говоришь.</w:t>
      </w:r>
    </w:p>
    <w:p w:rsidR="0053033E" w:rsidRDefault="0053033E" w:rsidP="0053033E">
      <w:pPr>
        <w:spacing w:after="0" w:line="276" w:lineRule="auto"/>
        <w:jc w:val="center"/>
        <w:rPr>
          <w:rFonts w:ascii="Times New Roman" w:hAnsi="Times New Roman"/>
          <w:sz w:val="28"/>
          <w:szCs w:val="28"/>
        </w:rPr>
      </w:pPr>
    </w:p>
    <w:p w:rsidR="0053033E" w:rsidRDefault="0053033E" w:rsidP="0053033E">
      <w:pPr>
        <w:spacing w:after="0" w:line="276" w:lineRule="auto"/>
        <w:jc w:val="center"/>
        <w:rPr>
          <w:rFonts w:ascii="Times New Roman" w:hAnsi="Times New Roman"/>
          <w:sz w:val="28"/>
          <w:szCs w:val="28"/>
        </w:rPr>
      </w:pPr>
      <w:r>
        <w:rPr>
          <w:rFonts w:ascii="Times New Roman" w:hAnsi="Times New Roman"/>
          <w:sz w:val="28"/>
          <w:szCs w:val="28"/>
        </w:rPr>
        <w:t>8. ПРОВЕРЬ ПРЕЗЕНТАЦИЮ ПЕРЕД ЗАЩИТОЙ</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8.1. Сохрани презентацию на любой носитель информации (USB-носитель и пр.).</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8.2. Отрепетируй свое выступление вместе с показом слайдов.</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8.3. Проверь, как будет выглядеть презентация на проекционном экране.</w:t>
      </w:r>
    </w:p>
    <w:p w:rsidR="0053033E" w:rsidRDefault="0053033E" w:rsidP="0053033E">
      <w:pPr>
        <w:spacing w:after="0" w:line="276" w:lineRule="auto"/>
        <w:jc w:val="both"/>
        <w:rPr>
          <w:rFonts w:ascii="Times New Roman" w:hAnsi="Times New Roman"/>
          <w:sz w:val="28"/>
          <w:szCs w:val="28"/>
        </w:rPr>
      </w:pPr>
      <w:r>
        <w:rPr>
          <w:rFonts w:ascii="Times New Roman" w:hAnsi="Times New Roman"/>
          <w:sz w:val="28"/>
          <w:szCs w:val="28"/>
        </w:rPr>
        <w:t>Учитывай, что некоторые оттенки проектор может исказить. Попроси руководителя проекта пролистать слайды и посмотри, как слайды смотрятся из разных мест аудитории, в которой будешь выступать. Обрати внимание, хорошо ли каждый зритель видит текст, подписи к рисункам.</w:t>
      </w:r>
    </w:p>
    <w:p w:rsidR="0053033E" w:rsidRDefault="0053033E" w:rsidP="0053033E">
      <w:pPr>
        <w:spacing w:after="0" w:line="276" w:lineRule="auto"/>
        <w:jc w:val="both"/>
        <w:rPr>
          <w:rFonts w:ascii="Times New Roman" w:hAnsi="Times New Roman"/>
          <w:sz w:val="28"/>
          <w:szCs w:val="28"/>
        </w:rPr>
      </w:pPr>
    </w:p>
    <w:p w:rsidR="00512BC0" w:rsidRDefault="00512BC0" w:rsidP="0053033E">
      <w:pPr>
        <w:spacing w:after="0" w:line="276" w:lineRule="auto"/>
        <w:jc w:val="both"/>
        <w:rPr>
          <w:rFonts w:ascii="Times New Roman" w:hAnsi="Times New Roman"/>
          <w:sz w:val="28"/>
          <w:szCs w:val="28"/>
        </w:rPr>
      </w:pPr>
    </w:p>
    <w:p w:rsidR="00512BC0" w:rsidRDefault="00512BC0" w:rsidP="0053033E">
      <w:pPr>
        <w:spacing w:after="0" w:line="276" w:lineRule="auto"/>
        <w:jc w:val="both"/>
        <w:rPr>
          <w:rFonts w:ascii="Times New Roman" w:hAnsi="Times New Roman"/>
          <w:sz w:val="28"/>
          <w:szCs w:val="28"/>
        </w:rPr>
      </w:pPr>
    </w:p>
    <w:p w:rsidR="00512BC0" w:rsidRDefault="00512BC0" w:rsidP="0053033E">
      <w:pPr>
        <w:spacing w:after="0" w:line="276" w:lineRule="auto"/>
        <w:jc w:val="both"/>
        <w:rPr>
          <w:rFonts w:ascii="Times New Roman" w:hAnsi="Times New Roman"/>
          <w:sz w:val="28"/>
          <w:szCs w:val="28"/>
        </w:rPr>
      </w:pPr>
    </w:p>
    <w:p w:rsidR="00512BC0" w:rsidRDefault="00512BC0" w:rsidP="0053033E">
      <w:pPr>
        <w:spacing w:after="0" w:line="276" w:lineRule="auto"/>
        <w:jc w:val="both"/>
        <w:rPr>
          <w:rFonts w:ascii="Times New Roman" w:hAnsi="Times New Roman"/>
          <w:sz w:val="28"/>
          <w:szCs w:val="28"/>
        </w:rPr>
      </w:pPr>
    </w:p>
    <w:p w:rsidR="00512BC0" w:rsidRDefault="00512BC0" w:rsidP="0053033E">
      <w:pPr>
        <w:spacing w:after="0" w:line="276" w:lineRule="auto"/>
        <w:jc w:val="both"/>
        <w:rPr>
          <w:rFonts w:ascii="Times New Roman" w:hAnsi="Times New Roman"/>
          <w:sz w:val="28"/>
          <w:szCs w:val="28"/>
        </w:rPr>
      </w:pPr>
    </w:p>
    <w:p w:rsidR="00512BC0" w:rsidRDefault="00512BC0" w:rsidP="0053033E">
      <w:pPr>
        <w:spacing w:after="0" w:line="276" w:lineRule="auto"/>
        <w:jc w:val="both"/>
        <w:rPr>
          <w:rFonts w:ascii="Times New Roman" w:hAnsi="Times New Roman"/>
          <w:sz w:val="28"/>
          <w:szCs w:val="28"/>
        </w:rPr>
      </w:pPr>
    </w:p>
    <w:p w:rsidR="00512BC0" w:rsidRDefault="00512BC0" w:rsidP="0053033E">
      <w:pPr>
        <w:spacing w:after="0" w:line="276" w:lineRule="auto"/>
        <w:jc w:val="both"/>
        <w:rPr>
          <w:rFonts w:ascii="Times New Roman" w:hAnsi="Times New Roman"/>
          <w:sz w:val="28"/>
          <w:szCs w:val="28"/>
        </w:rPr>
      </w:pPr>
    </w:p>
    <w:p w:rsidR="00512BC0" w:rsidRDefault="00512BC0" w:rsidP="0053033E">
      <w:pPr>
        <w:spacing w:after="0" w:line="276" w:lineRule="auto"/>
        <w:jc w:val="both"/>
        <w:rPr>
          <w:rFonts w:ascii="Times New Roman" w:hAnsi="Times New Roman"/>
          <w:sz w:val="28"/>
          <w:szCs w:val="28"/>
        </w:rPr>
      </w:pPr>
    </w:p>
    <w:p w:rsidR="00512BC0" w:rsidRDefault="00512BC0" w:rsidP="0053033E">
      <w:pPr>
        <w:spacing w:after="0" w:line="276" w:lineRule="auto"/>
        <w:jc w:val="both"/>
        <w:rPr>
          <w:rFonts w:ascii="Times New Roman" w:hAnsi="Times New Roman"/>
          <w:sz w:val="28"/>
          <w:szCs w:val="28"/>
        </w:rPr>
      </w:pPr>
    </w:p>
    <w:p w:rsidR="00512BC0" w:rsidRDefault="00512BC0" w:rsidP="0053033E">
      <w:pPr>
        <w:spacing w:after="0" w:line="276" w:lineRule="auto"/>
        <w:jc w:val="both"/>
        <w:rPr>
          <w:rFonts w:ascii="Times New Roman" w:hAnsi="Times New Roman"/>
          <w:sz w:val="28"/>
          <w:szCs w:val="28"/>
        </w:rPr>
      </w:pPr>
    </w:p>
    <w:p w:rsidR="00512BC0" w:rsidRDefault="00512BC0" w:rsidP="0053033E">
      <w:pPr>
        <w:spacing w:after="0" w:line="276" w:lineRule="auto"/>
        <w:jc w:val="both"/>
        <w:rPr>
          <w:rFonts w:ascii="Times New Roman" w:hAnsi="Times New Roman"/>
          <w:sz w:val="28"/>
          <w:szCs w:val="28"/>
        </w:rPr>
      </w:pPr>
    </w:p>
    <w:p w:rsidR="00512BC0" w:rsidRDefault="00512BC0" w:rsidP="0053033E">
      <w:pPr>
        <w:spacing w:after="0" w:line="276" w:lineRule="auto"/>
        <w:jc w:val="both"/>
        <w:rPr>
          <w:rFonts w:ascii="Times New Roman" w:hAnsi="Times New Roman"/>
          <w:sz w:val="28"/>
          <w:szCs w:val="28"/>
        </w:rPr>
      </w:pPr>
    </w:p>
    <w:p w:rsidR="00512BC0" w:rsidRDefault="00512BC0" w:rsidP="0053033E">
      <w:pPr>
        <w:spacing w:after="0" w:line="276" w:lineRule="auto"/>
        <w:jc w:val="both"/>
        <w:rPr>
          <w:rFonts w:ascii="Times New Roman" w:hAnsi="Times New Roman"/>
          <w:sz w:val="28"/>
          <w:szCs w:val="28"/>
        </w:rPr>
      </w:pPr>
    </w:p>
    <w:p w:rsidR="00512BC0" w:rsidRDefault="00512BC0" w:rsidP="0053033E">
      <w:pPr>
        <w:spacing w:after="0" w:line="276" w:lineRule="auto"/>
        <w:jc w:val="both"/>
        <w:rPr>
          <w:rFonts w:ascii="Times New Roman" w:hAnsi="Times New Roman"/>
          <w:sz w:val="28"/>
          <w:szCs w:val="28"/>
        </w:rPr>
      </w:pPr>
    </w:p>
    <w:p w:rsidR="00512BC0" w:rsidRDefault="00512BC0" w:rsidP="0053033E">
      <w:pPr>
        <w:spacing w:after="0" w:line="276" w:lineRule="auto"/>
        <w:jc w:val="both"/>
        <w:rPr>
          <w:rFonts w:ascii="Times New Roman" w:hAnsi="Times New Roman"/>
          <w:sz w:val="28"/>
          <w:szCs w:val="28"/>
        </w:rPr>
      </w:pPr>
      <w:bookmarkStart w:id="0" w:name="_GoBack"/>
      <w:bookmarkEnd w:id="0"/>
    </w:p>
    <w:p w:rsidR="0053033E" w:rsidRDefault="0053033E" w:rsidP="0053033E">
      <w:pPr>
        <w:spacing w:after="0" w:line="276" w:lineRule="auto"/>
        <w:jc w:val="right"/>
        <w:rPr>
          <w:rFonts w:ascii="Times New Roman" w:hAnsi="Times New Roman"/>
          <w:sz w:val="28"/>
          <w:szCs w:val="28"/>
        </w:rPr>
      </w:pPr>
      <w:r>
        <w:rPr>
          <w:rFonts w:ascii="Times New Roman" w:hAnsi="Times New Roman"/>
          <w:sz w:val="28"/>
          <w:szCs w:val="28"/>
        </w:rPr>
        <w:lastRenderedPageBreak/>
        <w:t>Приложение 6</w:t>
      </w:r>
    </w:p>
    <w:p w:rsidR="0053033E" w:rsidRDefault="0053033E" w:rsidP="0053033E">
      <w:pPr>
        <w:spacing w:after="0" w:line="276" w:lineRule="auto"/>
        <w:jc w:val="center"/>
        <w:rPr>
          <w:rFonts w:ascii="Times New Roman" w:hAnsi="Times New Roman"/>
          <w:b/>
          <w:sz w:val="28"/>
          <w:szCs w:val="28"/>
        </w:rPr>
      </w:pPr>
      <w:r>
        <w:rPr>
          <w:rFonts w:ascii="Times New Roman" w:hAnsi="Times New Roman"/>
          <w:b/>
          <w:sz w:val="28"/>
          <w:szCs w:val="28"/>
        </w:rPr>
        <w:t>ПАМЯТКА</w:t>
      </w:r>
    </w:p>
    <w:p w:rsidR="0053033E" w:rsidRDefault="0053033E" w:rsidP="0053033E">
      <w:pPr>
        <w:spacing w:after="0" w:line="276" w:lineRule="auto"/>
        <w:jc w:val="center"/>
        <w:rPr>
          <w:rFonts w:ascii="Times New Roman" w:hAnsi="Times New Roman"/>
          <w:b/>
          <w:sz w:val="28"/>
          <w:szCs w:val="28"/>
        </w:rPr>
      </w:pPr>
      <w:r>
        <w:rPr>
          <w:rFonts w:ascii="Times New Roman" w:hAnsi="Times New Roman"/>
          <w:b/>
          <w:sz w:val="28"/>
          <w:szCs w:val="28"/>
        </w:rPr>
        <w:t>«Как подготовить с обучающимися текст проекта или исследования»</w:t>
      </w:r>
    </w:p>
    <w:p w:rsidR="0053033E" w:rsidRDefault="0053033E" w:rsidP="0053033E">
      <w:pPr>
        <w:spacing w:after="0" w:line="276" w:lineRule="auto"/>
        <w:jc w:val="both"/>
        <w:rPr>
          <w:rFonts w:ascii="Times New Roman" w:hAnsi="Times New Roman"/>
          <w:i/>
          <w:sz w:val="28"/>
          <w:szCs w:val="28"/>
        </w:rPr>
      </w:pPr>
    </w:p>
    <w:p w:rsidR="0053033E" w:rsidRDefault="0053033E" w:rsidP="0053033E">
      <w:pPr>
        <w:autoSpaceDE w:val="0"/>
        <w:autoSpaceDN w:val="0"/>
        <w:adjustRightInd w:val="0"/>
        <w:spacing w:after="0" w:line="276" w:lineRule="auto"/>
        <w:jc w:val="center"/>
        <w:rPr>
          <w:rFonts w:ascii="Times New Roman" w:hAnsi="Times New Roman"/>
          <w:i/>
          <w:iCs/>
          <w:sz w:val="28"/>
          <w:szCs w:val="28"/>
          <w:lang w:eastAsia="ru-RU"/>
        </w:rPr>
      </w:pPr>
      <w:r>
        <w:rPr>
          <w:rFonts w:ascii="Times New Roman" w:hAnsi="Times New Roman"/>
          <w:i/>
          <w:iCs/>
          <w:sz w:val="28"/>
          <w:szCs w:val="28"/>
          <w:lang w:eastAsia="ru-RU"/>
        </w:rPr>
        <w:t>Уважаемые коллеги!</w:t>
      </w:r>
    </w:p>
    <w:p w:rsidR="0053033E" w:rsidRDefault="0053033E" w:rsidP="0053033E">
      <w:pPr>
        <w:autoSpaceDE w:val="0"/>
        <w:autoSpaceDN w:val="0"/>
        <w:adjustRightInd w:val="0"/>
        <w:spacing w:after="0" w:line="276" w:lineRule="auto"/>
        <w:jc w:val="center"/>
        <w:rPr>
          <w:rFonts w:ascii="Times New Roman" w:hAnsi="Times New Roman"/>
          <w:i/>
          <w:iCs/>
          <w:sz w:val="28"/>
          <w:szCs w:val="28"/>
          <w:lang w:eastAsia="ru-RU"/>
        </w:rPr>
      </w:pPr>
      <w:r>
        <w:rPr>
          <w:rFonts w:ascii="Times New Roman" w:hAnsi="Times New Roman"/>
          <w:i/>
          <w:iCs/>
          <w:sz w:val="28"/>
          <w:szCs w:val="28"/>
          <w:lang w:eastAsia="ru-RU"/>
        </w:rPr>
        <w:t>Вы помогаете учащимся выполнить проект или исследование.</w:t>
      </w:r>
    </w:p>
    <w:p w:rsidR="0053033E" w:rsidRDefault="0053033E" w:rsidP="0053033E">
      <w:pPr>
        <w:autoSpaceDE w:val="0"/>
        <w:autoSpaceDN w:val="0"/>
        <w:adjustRightInd w:val="0"/>
        <w:spacing w:after="0" w:line="276" w:lineRule="auto"/>
        <w:jc w:val="center"/>
        <w:rPr>
          <w:rFonts w:ascii="Times New Roman" w:hAnsi="Times New Roman"/>
          <w:i/>
          <w:iCs/>
          <w:sz w:val="28"/>
          <w:szCs w:val="28"/>
          <w:lang w:eastAsia="ru-RU"/>
        </w:rPr>
      </w:pPr>
      <w:r>
        <w:rPr>
          <w:rFonts w:ascii="Times New Roman" w:hAnsi="Times New Roman"/>
          <w:i/>
          <w:iCs/>
          <w:sz w:val="28"/>
          <w:szCs w:val="28"/>
          <w:lang w:eastAsia="ru-RU"/>
        </w:rPr>
        <w:t xml:space="preserve">Чтобы ваши ученики подготовили качественную работу, </w:t>
      </w:r>
    </w:p>
    <w:p w:rsidR="0053033E" w:rsidRDefault="0053033E" w:rsidP="0053033E">
      <w:pPr>
        <w:autoSpaceDE w:val="0"/>
        <w:autoSpaceDN w:val="0"/>
        <w:adjustRightInd w:val="0"/>
        <w:spacing w:after="0" w:line="276" w:lineRule="auto"/>
        <w:jc w:val="center"/>
        <w:rPr>
          <w:rFonts w:ascii="Times New Roman" w:hAnsi="Times New Roman"/>
          <w:i/>
          <w:iCs/>
          <w:sz w:val="28"/>
          <w:szCs w:val="28"/>
          <w:lang w:eastAsia="ru-RU"/>
        </w:rPr>
      </w:pPr>
      <w:r>
        <w:rPr>
          <w:rFonts w:ascii="Times New Roman" w:hAnsi="Times New Roman"/>
          <w:i/>
          <w:iCs/>
          <w:sz w:val="28"/>
          <w:szCs w:val="28"/>
          <w:lang w:eastAsia="ru-RU"/>
        </w:rPr>
        <w:t>просим вас учитывать рекомендации.</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1. ОБЪЯСНИТЕ УЧЕНИКАМ ОСОБЕННОСТИ ПРОЕКТА ИЛИ ИССЛЕДОВАНИЯ</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1.1. Расскажите, что учебное исследование – это процесс, который сформирует адекватное представление</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об изучаемом объекте. Условия:</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 выявить и решить реальную познавательную проблему;</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 выполнить работу в соответствии с основными требованиями научного исследования;</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 обсудить с научным руководителем промежуточные результаты и выполнить его рекомендации;</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 научиться добывать, перерабатывать и применять информацию.</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1.2. Разъясните, что до подготовки учебного проекта руководитель и автор проекта заранее составляют описание конечного продукта деятельности, этапов проектирования и реализации проекта, в т. ч. Рефлексию результатов деятельности.</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1.3. Самое главное в проекте – создать полезный продукт, когда ученик и руководитель решают личностно-значимые и социально-актуальные проблемы.</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Внешний результат (продукт) – это средство решения той проблемы, которая и стала причиной реализации проекта.</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Внутренний результат проекта – это успешный опыт деятельности, опыт решения проблемы проекта, приобретенные и использованные знания и умения, принятые учеником ценности.</w:t>
      </w:r>
    </w:p>
    <w:p w:rsidR="0053033E" w:rsidRDefault="0053033E" w:rsidP="0053033E">
      <w:pPr>
        <w:autoSpaceDE w:val="0"/>
        <w:autoSpaceDN w:val="0"/>
        <w:adjustRightInd w:val="0"/>
        <w:spacing w:after="0" w:line="276" w:lineRule="auto"/>
        <w:jc w:val="center"/>
        <w:rPr>
          <w:rFonts w:ascii="Times New Roman" w:hAnsi="Times New Roman"/>
          <w:sz w:val="28"/>
          <w:szCs w:val="28"/>
          <w:lang w:eastAsia="ru-RU"/>
        </w:rPr>
      </w:pPr>
    </w:p>
    <w:p w:rsidR="0053033E" w:rsidRDefault="0053033E" w:rsidP="0053033E">
      <w:pPr>
        <w:autoSpaceDE w:val="0"/>
        <w:autoSpaceDN w:val="0"/>
        <w:adjustRightInd w:val="0"/>
        <w:spacing w:after="0" w:line="276" w:lineRule="auto"/>
        <w:jc w:val="center"/>
        <w:rPr>
          <w:rFonts w:ascii="Times New Roman" w:hAnsi="Times New Roman"/>
          <w:sz w:val="28"/>
          <w:szCs w:val="28"/>
          <w:lang w:eastAsia="ru-RU"/>
        </w:rPr>
      </w:pPr>
      <w:r>
        <w:rPr>
          <w:rFonts w:ascii="Times New Roman" w:hAnsi="Times New Roman"/>
          <w:sz w:val="28"/>
          <w:szCs w:val="28"/>
          <w:lang w:eastAsia="ru-RU"/>
        </w:rPr>
        <w:lastRenderedPageBreak/>
        <w:t xml:space="preserve">2. ПОМОГИТЕ СТРУКТУРИРОВАТЬ ПРОЕКТНУЮ </w:t>
      </w:r>
    </w:p>
    <w:p w:rsidR="0053033E" w:rsidRDefault="0053033E" w:rsidP="0053033E">
      <w:pPr>
        <w:autoSpaceDE w:val="0"/>
        <w:autoSpaceDN w:val="0"/>
        <w:adjustRightInd w:val="0"/>
        <w:spacing w:after="0" w:line="276" w:lineRule="auto"/>
        <w:jc w:val="center"/>
        <w:rPr>
          <w:rFonts w:ascii="Times New Roman" w:hAnsi="Times New Roman"/>
          <w:sz w:val="28"/>
          <w:szCs w:val="28"/>
          <w:lang w:eastAsia="ru-RU"/>
        </w:rPr>
      </w:pPr>
      <w:r>
        <w:rPr>
          <w:rFonts w:ascii="Times New Roman" w:hAnsi="Times New Roman"/>
          <w:sz w:val="28"/>
          <w:szCs w:val="28"/>
          <w:lang w:eastAsia="ru-RU"/>
        </w:rPr>
        <w:t>ИЛИ ИССЛЕДОВАТЕЛЬСКУЮ РАБОТУ</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В структуру входят:</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1. Титульный лист (название образовательной организации, фамилия, имя автора(</w:t>
      </w:r>
      <w:proofErr w:type="spellStart"/>
      <w:r>
        <w:rPr>
          <w:rFonts w:ascii="Times New Roman" w:hAnsi="Times New Roman"/>
          <w:sz w:val="28"/>
          <w:szCs w:val="28"/>
          <w:lang w:eastAsia="ru-RU"/>
        </w:rPr>
        <w:t>ов</w:t>
      </w:r>
      <w:proofErr w:type="spellEnd"/>
      <w:r>
        <w:rPr>
          <w:rFonts w:ascii="Times New Roman" w:hAnsi="Times New Roman"/>
          <w:sz w:val="28"/>
          <w:szCs w:val="28"/>
          <w:lang w:eastAsia="ru-RU"/>
        </w:rPr>
        <w:t>), фамилия, имя и отчество руководителя).</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2. Оглавление.</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3. В ведение: краткий анализ актуальности, проблема исследования, объект и предмет (вариативно), цель, гипотеза по решению проблемы и реализации цели, задачи по проверке гипотезы, методы исследования, экспериментальная база (при необходимости), практическая значимость.</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4. Глава 1, которая обычно содержит итоги анализа литературы по теме исследования, ее теоретическое обоснование.</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Выводы по первой главе.</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5. Глава 2, в которой автор описывает практические этапы работы, анализирует результаты в ходе эксперимента или исследования.</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Выводы по второй главе.</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6. Заключение, в котором автор подтверждает или опровергает гипотезу, краткая характеристика результатов, практическая значимость проекта или исследования.</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7. Библиографическое описание источников.</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8. Приложения.</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В зависимости от глубины исследования основная часть может состоять из одной главы, а может – из трех.</w:t>
      </w:r>
    </w:p>
    <w:p w:rsidR="0053033E" w:rsidRDefault="0053033E" w:rsidP="0053033E">
      <w:pPr>
        <w:autoSpaceDE w:val="0"/>
        <w:autoSpaceDN w:val="0"/>
        <w:adjustRightInd w:val="0"/>
        <w:spacing w:after="0" w:line="276" w:lineRule="auto"/>
        <w:jc w:val="center"/>
        <w:rPr>
          <w:rFonts w:ascii="Times New Roman" w:hAnsi="Times New Roman"/>
          <w:sz w:val="28"/>
          <w:szCs w:val="28"/>
          <w:lang w:eastAsia="ru-RU"/>
        </w:rPr>
      </w:pPr>
    </w:p>
    <w:p w:rsidR="0053033E" w:rsidRDefault="0053033E" w:rsidP="0053033E">
      <w:pPr>
        <w:autoSpaceDE w:val="0"/>
        <w:autoSpaceDN w:val="0"/>
        <w:adjustRightInd w:val="0"/>
        <w:spacing w:after="0" w:line="276" w:lineRule="auto"/>
        <w:jc w:val="center"/>
        <w:rPr>
          <w:rFonts w:ascii="Times New Roman" w:hAnsi="Times New Roman"/>
          <w:sz w:val="28"/>
          <w:szCs w:val="28"/>
          <w:lang w:eastAsia="ru-RU"/>
        </w:rPr>
      </w:pPr>
      <w:r>
        <w:rPr>
          <w:rFonts w:ascii="Times New Roman" w:hAnsi="Times New Roman"/>
          <w:sz w:val="28"/>
          <w:szCs w:val="28"/>
          <w:lang w:eastAsia="ru-RU"/>
        </w:rPr>
        <w:t>3. ОЗНАКОМЬТЕ УЧАЩИХСЯ С ТРЕБОВАНИЯМИ</w:t>
      </w:r>
    </w:p>
    <w:p w:rsidR="0053033E" w:rsidRDefault="0053033E" w:rsidP="0053033E">
      <w:pPr>
        <w:autoSpaceDE w:val="0"/>
        <w:autoSpaceDN w:val="0"/>
        <w:adjustRightInd w:val="0"/>
        <w:spacing w:after="0" w:line="276" w:lineRule="auto"/>
        <w:jc w:val="center"/>
        <w:rPr>
          <w:rFonts w:ascii="Times New Roman" w:hAnsi="Times New Roman"/>
          <w:sz w:val="28"/>
          <w:szCs w:val="28"/>
          <w:lang w:eastAsia="ru-RU"/>
        </w:rPr>
      </w:pPr>
      <w:r>
        <w:rPr>
          <w:rFonts w:ascii="Times New Roman" w:hAnsi="Times New Roman"/>
          <w:sz w:val="28"/>
          <w:szCs w:val="28"/>
          <w:lang w:eastAsia="ru-RU"/>
        </w:rPr>
        <w:t>К ОФОРМЛЕНИЮ ТЕКСТА РАБОТЫ</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3.1. Обязательно необходимо напечатать текст работы – это главное условие участия в научно-практической конференции в школе. Если ученик выполняет стендовый доклад, то текст находится рядом со стендом.</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Руководитель проекта или исследования передает его экспертам перед началом конференции.</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3.2. Текст должен быть набран 14 кеглем, через 1,5 интервала, гарнитура </w:t>
      </w:r>
      <w:proofErr w:type="spellStart"/>
      <w:r>
        <w:rPr>
          <w:rFonts w:ascii="Times New Roman" w:hAnsi="Times New Roman"/>
          <w:sz w:val="28"/>
          <w:szCs w:val="28"/>
          <w:lang w:eastAsia="ru-RU"/>
        </w:rPr>
        <w:t>Times</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New</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Roman</w:t>
      </w:r>
      <w:proofErr w:type="spellEnd"/>
      <w:r>
        <w:rPr>
          <w:rFonts w:ascii="Times New Roman" w:hAnsi="Times New Roman"/>
          <w:sz w:val="28"/>
          <w:szCs w:val="28"/>
          <w:lang w:eastAsia="ru-RU"/>
        </w:rPr>
        <w:t>. Иллюстрации, графики вставляют в окна с обтеканием вокруг рамки.</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Объем основной части работы – не более 10–12 страниц. Основная часть работы должна иметь структуру и подзаголовки в соответствии с требованиями к структуре работы (см. выше).</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3.3. Типичные ошибки в текстах работ, которые следует устранить. Ученик: сильно превысил установленный объем; не определил цели и задачи, методы, результаты и выводы – структура работы отсутствует; сформулировал слишком широкую тему и поэтому не сумел ее раскрыть; не определил практическую ценность работы (реферативный характер); необоснованно или некорректно использовал социологические опросы.</w:t>
      </w:r>
    </w:p>
    <w:p w:rsidR="0053033E" w:rsidRDefault="0053033E" w:rsidP="0053033E">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3.4. Структура оглавления.</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ОГЛАВЛЕНИЕ</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Введение</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Глава 1.</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1.1. …</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1.2. …</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Выводы по первой главе.</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Глава 2.</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2.1. …</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2.2. …</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Выводы по второй главе.</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Заключение</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Список литературы (или список источников информации).</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Приложения</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Приложение 1</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Приложение 2 и т. д.</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lastRenderedPageBreak/>
        <w:t>3.4. Введение – все основные, фундаментальные положения, обоснованию и проверке которых автор посвятил исследование.</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Введение включает:</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 актуальность исследования;</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 проблему исследования;</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 объект (вариативно);</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 предмет (вариативно);</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 цель;</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 гипотезу;</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 задачи;</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 методы исследования;</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 практическую значимость.</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Объем введения по отношению ко всей работе – 2 страницы.</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3.5. Написать заключение помогут фразы:</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 «Данная работа посвящена…» (раскрытие проблемы – 2–5 предложений). Далее ученик комментирует выводы, которые сделал в главе 1 по актуальности и степени изученности проблемы;</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 «Результаты нашего исследования (проекта) показали</w:t>
      </w:r>
      <w:proofErr w:type="gramStart"/>
      <w:r>
        <w:rPr>
          <w:rFonts w:ascii="Times New Roman" w:hAnsi="Times New Roman"/>
          <w:sz w:val="28"/>
          <w:szCs w:val="28"/>
          <w:lang w:eastAsia="ru-RU"/>
        </w:rPr>
        <w:t>… »</w:t>
      </w:r>
      <w:proofErr w:type="gramEnd"/>
      <w:r>
        <w:rPr>
          <w:rFonts w:ascii="Times New Roman" w:hAnsi="Times New Roman"/>
          <w:sz w:val="28"/>
          <w:szCs w:val="28"/>
          <w:lang w:eastAsia="ru-RU"/>
        </w:rPr>
        <w:t>. На основе выводов главы 2 ученик комментирует степень достижения цели, подтверждает, опровергает или корректирует гипотезу;</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 «Таким образом, …». Ученик формулирует утверждение, которое сделал в результате подтверждения</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или опровержения гипотезы;</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 «Полученные результаты исследования дают возможность утверждать, что продукт исследовательской работы является актуальным и востребованным…». Ученик анализирует практическую значимость продукта исследования.</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Объем заключения – 1–2 страницы.</w:t>
      </w:r>
    </w:p>
    <w:p w:rsidR="0053033E" w:rsidRDefault="0053033E" w:rsidP="0053033E">
      <w:pPr>
        <w:autoSpaceDE w:val="0"/>
        <w:autoSpaceDN w:val="0"/>
        <w:adjustRightInd w:val="0"/>
        <w:spacing w:after="0" w:line="276" w:lineRule="auto"/>
        <w:jc w:val="center"/>
        <w:rPr>
          <w:rFonts w:ascii="Times New Roman" w:hAnsi="Times New Roman"/>
          <w:sz w:val="28"/>
          <w:szCs w:val="28"/>
          <w:lang w:eastAsia="ru-RU"/>
        </w:rPr>
      </w:pPr>
    </w:p>
    <w:p w:rsidR="0053033E" w:rsidRDefault="0053033E" w:rsidP="0053033E">
      <w:pPr>
        <w:autoSpaceDE w:val="0"/>
        <w:autoSpaceDN w:val="0"/>
        <w:adjustRightInd w:val="0"/>
        <w:spacing w:after="0" w:line="276" w:lineRule="auto"/>
        <w:jc w:val="center"/>
        <w:rPr>
          <w:rFonts w:ascii="Times New Roman" w:hAnsi="Times New Roman"/>
          <w:sz w:val="28"/>
          <w:szCs w:val="28"/>
          <w:lang w:eastAsia="ru-RU"/>
        </w:rPr>
      </w:pPr>
      <w:r>
        <w:rPr>
          <w:rFonts w:ascii="Times New Roman" w:hAnsi="Times New Roman"/>
          <w:sz w:val="28"/>
          <w:szCs w:val="28"/>
          <w:lang w:eastAsia="ru-RU"/>
        </w:rPr>
        <w:t>4. ПОДГОТОВЬТЕ СО ШКОЛЬНИКАМИ ТЕКСТ ДЛЯ ЗАЩИТЫ</w:t>
      </w:r>
    </w:p>
    <w:p w:rsidR="0053033E" w:rsidRDefault="0053033E" w:rsidP="0053033E">
      <w:pPr>
        <w:autoSpaceDE w:val="0"/>
        <w:autoSpaceDN w:val="0"/>
        <w:adjustRightInd w:val="0"/>
        <w:spacing w:after="0" w:line="276" w:lineRule="auto"/>
        <w:jc w:val="center"/>
        <w:rPr>
          <w:rFonts w:ascii="Times New Roman" w:hAnsi="Times New Roman"/>
          <w:sz w:val="28"/>
          <w:szCs w:val="28"/>
          <w:lang w:eastAsia="ru-RU"/>
        </w:rPr>
      </w:pPr>
      <w:r>
        <w:rPr>
          <w:rFonts w:ascii="Times New Roman" w:hAnsi="Times New Roman"/>
          <w:sz w:val="28"/>
          <w:szCs w:val="28"/>
          <w:lang w:eastAsia="ru-RU"/>
        </w:rPr>
        <w:lastRenderedPageBreak/>
        <w:t>ПРОЕКТА ИЛИ ИССЛЕДОВАНИЯ</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4.1. Текст защиты учащийся пишет заранее. Кратко, в виде тезисов он формулирует положения проекта или исследования. Для каждого тезиса подбирает доказательства: факты, примеры, цифры.</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4.2. В выступлении учащийся учитывает основной тезис, цели и задачи, которые ученик ставил в проекте.</w:t>
      </w:r>
    </w:p>
    <w:p w:rsidR="0053033E" w:rsidRDefault="0053033E" w:rsidP="0053033E">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4.3. Главное – заинтересовать аудиторию проблемами, которые решаются совместно со слушателями.</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4.4. Текст выступления ученик связывает с жизненными ситуациями, проблемами, интересами аудитории, перед которой будет выступать.</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4.5. Пользуйтесь тезисами. В ходе выступления могут возникнуть различные ситуации. Важно не потерять основной ход мысли, логическую связь между тезисами, предложениями, иметь в запасе примеры, аргументы, логические переходы.</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4.6. Предложите учащемуся воспользоваться рекомендациями к речи автора проекта:</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 на все выступление отводится не более 7 минут;</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 защита – это не пересказ всего содержания работы;</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 выступление не должно повторять текст слайдов компьютерной презентации.</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4.7. Рекомендуйте структуру защитной речи:</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 первая часть выступления кратко повторяет введение исследовательской работы, проекта;</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 xml:space="preserve">– во второй части необходимо представить содержание работы. </w:t>
      </w:r>
      <w:proofErr w:type="gramStart"/>
      <w:r>
        <w:rPr>
          <w:rFonts w:ascii="Times New Roman" w:hAnsi="Times New Roman"/>
          <w:sz w:val="28"/>
          <w:szCs w:val="28"/>
          <w:lang w:eastAsia="ru-RU"/>
        </w:rPr>
        <w:t>Например</w:t>
      </w:r>
      <w:proofErr w:type="gramEnd"/>
      <w:r>
        <w:rPr>
          <w:rFonts w:ascii="Times New Roman" w:hAnsi="Times New Roman"/>
          <w:sz w:val="28"/>
          <w:szCs w:val="28"/>
          <w:lang w:eastAsia="ru-RU"/>
        </w:rPr>
        <w:t>: «Работа состоит из трех разделов: введение, основная часть, заключение. Основная часть включает в себя главу 1 и главу 2. В первой</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главе рассматривается проблема… Вторая глава посвящена исследовательской работе»;</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 в третьей части целесообразно кратко изложить основные выводы по результатам исследования, проекта.</w:t>
      </w:r>
    </w:p>
    <w:p w:rsidR="0053033E" w:rsidRDefault="0053033E" w:rsidP="0053033E">
      <w:pPr>
        <w:autoSpaceDE w:val="0"/>
        <w:autoSpaceDN w:val="0"/>
        <w:adjustRightInd w:val="0"/>
        <w:spacing w:after="0" w:line="276" w:lineRule="auto"/>
        <w:jc w:val="both"/>
        <w:rPr>
          <w:rFonts w:ascii="Times New Roman" w:hAnsi="Times New Roman"/>
          <w:sz w:val="28"/>
          <w:szCs w:val="28"/>
          <w:lang w:eastAsia="ru-RU"/>
        </w:rPr>
      </w:pPr>
      <w:r>
        <w:rPr>
          <w:rFonts w:ascii="Times New Roman" w:hAnsi="Times New Roman"/>
          <w:sz w:val="28"/>
          <w:szCs w:val="28"/>
          <w:lang w:eastAsia="ru-RU"/>
        </w:rPr>
        <w:t>5. Предложите набор фраз, которые помогут подготовиться к защите проекта</w:t>
      </w:r>
    </w:p>
    <w:p w:rsidR="0053033E" w:rsidRDefault="0053033E" w:rsidP="0053033E">
      <w:pPr>
        <w:autoSpaceDE w:val="0"/>
        <w:autoSpaceDN w:val="0"/>
        <w:adjustRightInd w:val="0"/>
        <w:spacing w:after="0" w:line="276" w:lineRule="auto"/>
        <w:jc w:val="both"/>
        <w:rPr>
          <w:rFonts w:ascii="Times New Roman" w:hAnsi="Times New Roman"/>
          <w:i/>
          <w:iCs/>
          <w:sz w:val="28"/>
          <w:szCs w:val="28"/>
          <w:lang w:eastAsia="ru-RU"/>
        </w:rPr>
      </w:pPr>
      <w:r>
        <w:rPr>
          <w:rFonts w:ascii="Times New Roman" w:hAnsi="Times New Roman"/>
          <w:sz w:val="28"/>
          <w:szCs w:val="28"/>
          <w:lang w:eastAsia="ru-RU"/>
        </w:rPr>
        <w:t>«</w:t>
      </w:r>
      <w:r>
        <w:rPr>
          <w:rFonts w:ascii="Times New Roman" w:hAnsi="Times New Roman"/>
          <w:i/>
          <w:iCs/>
          <w:sz w:val="28"/>
          <w:szCs w:val="28"/>
          <w:lang w:eastAsia="ru-RU"/>
        </w:rPr>
        <w:t>Уважаемые члены комиссии! Вашему вниманию предлагается исследовательская работа на тему…</w:t>
      </w:r>
    </w:p>
    <w:p w:rsidR="0053033E" w:rsidRDefault="0053033E" w:rsidP="0053033E">
      <w:pPr>
        <w:autoSpaceDE w:val="0"/>
        <w:autoSpaceDN w:val="0"/>
        <w:adjustRightInd w:val="0"/>
        <w:spacing w:after="0" w:line="276" w:lineRule="auto"/>
        <w:jc w:val="both"/>
        <w:rPr>
          <w:rFonts w:ascii="Times New Roman" w:hAnsi="Times New Roman"/>
          <w:i/>
          <w:iCs/>
          <w:sz w:val="28"/>
          <w:szCs w:val="28"/>
          <w:lang w:eastAsia="ru-RU"/>
        </w:rPr>
      </w:pPr>
      <w:r>
        <w:rPr>
          <w:rFonts w:ascii="Times New Roman" w:hAnsi="Times New Roman"/>
          <w:i/>
          <w:iCs/>
          <w:sz w:val="28"/>
          <w:szCs w:val="28"/>
          <w:lang w:eastAsia="ru-RU"/>
        </w:rPr>
        <w:t>Работа состоит из трех разделов:</w:t>
      </w:r>
    </w:p>
    <w:p w:rsidR="0053033E" w:rsidRDefault="0053033E" w:rsidP="0053033E">
      <w:pPr>
        <w:autoSpaceDE w:val="0"/>
        <w:autoSpaceDN w:val="0"/>
        <w:adjustRightInd w:val="0"/>
        <w:spacing w:after="0" w:line="276" w:lineRule="auto"/>
        <w:jc w:val="both"/>
        <w:rPr>
          <w:rFonts w:ascii="Times New Roman" w:hAnsi="Times New Roman"/>
          <w:i/>
          <w:iCs/>
          <w:sz w:val="28"/>
          <w:szCs w:val="28"/>
          <w:lang w:eastAsia="ru-RU"/>
        </w:rPr>
      </w:pPr>
      <w:r>
        <w:rPr>
          <w:rFonts w:ascii="Times New Roman" w:hAnsi="Times New Roman"/>
          <w:i/>
          <w:iCs/>
          <w:sz w:val="28"/>
          <w:szCs w:val="28"/>
          <w:lang w:eastAsia="ru-RU"/>
        </w:rPr>
        <w:t>Введение…</w:t>
      </w:r>
    </w:p>
    <w:p w:rsidR="0053033E" w:rsidRDefault="0053033E" w:rsidP="0053033E">
      <w:pPr>
        <w:autoSpaceDE w:val="0"/>
        <w:autoSpaceDN w:val="0"/>
        <w:adjustRightInd w:val="0"/>
        <w:spacing w:after="0" w:line="276" w:lineRule="auto"/>
        <w:jc w:val="both"/>
        <w:rPr>
          <w:rFonts w:ascii="Times New Roman" w:hAnsi="Times New Roman"/>
          <w:i/>
          <w:iCs/>
          <w:sz w:val="28"/>
          <w:szCs w:val="28"/>
          <w:lang w:eastAsia="ru-RU"/>
        </w:rPr>
      </w:pPr>
      <w:r>
        <w:rPr>
          <w:rFonts w:ascii="Times New Roman" w:hAnsi="Times New Roman"/>
          <w:i/>
          <w:iCs/>
          <w:sz w:val="28"/>
          <w:szCs w:val="28"/>
          <w:lang w:eastAsia="ru-RU"/>
        </w:rPr>
        <w:t>Основная часть, которая включает в себя главу 1 и главу 2. В первой главе рассматривается проблема</w:t>
      </w:r>
    </w:p>
    <w:p w:rsidR="0053033E" w:rsidRDefault="0053033E" w:rsidP="0053033E">
      <w:pPr>
        <w:autoSpaceDE w:val="0"/>
        <w:autoSpaceDN w:val="0"/>
        <w:adjustRightInd w:val="0"/>
        <w:spacing w:after="0" w:line="276" w:lineRule="auto"/>
        <w:jc w:val="both"/>
        <w:rPr>
          <w:rFonts w:ascii="Times New Roman" w:hAnsi="Times New Roman"/>
          <w:i/>
          <w:iCs/>
          <w:sz w:val="28"/>
          <w:szCs w:val="28"/>
          <w:lang w:eastAsia="ru-RU"/>
        </w:rPr>
      </w:pPr>
      <w:r>
        <w:rPr>
          <w:rFonts w:ascii="Times New Roman" w:hAnsi="Times New Roman"/>
          <w:i/>
          <w:iCs/>
          <w:sz w:val="28"/>
          <w:szCs w:val="28"/>
          <w:lang w:eastAsia="ru-RU"/>
        </w:rPr>
        <w:t>…. Вторая глава посвящена исследовательской работе.</w:t>
      </w:r>
    </w:p>
    <w:p w:rsidR="0053033E" w:rsidRDefault="0053033E" w:rsidP="0053033E">
      <w:pPr>
        <w:autoSpaceDE w:val="0"/>
        <w:autoSpaceDN w:val="0"/>
        <w:adjustRightInd w:val="0"/>
        <w:spacing w:after="0" w:line="276" w:lineRule="auto"/>
        <w:jc w:val="both"/>
        <w:rPr>
          <w:rFonts w:ascii="Times New Roman" w:hAnsi="Times New Roman"/>
          <w:i/>
          <w:iCs/>
          <w:sz w:val="28"/>
          <w:szCs w:val="28"/>
          <w:lang w:eastAsia="ru-RU"/>
        </w:rPr>
      </w:pPr>
      <w:r>
        <w:rPr>
          <w:rFonts w:ascii="Times New Roman" w:hAnsi="Times New Roman"/>
          <w:i/>
          <w:iCs/>
          <w:sz w:val="28"/>
          <w:szCs w:val="28"/>
          <w:lang w:eastAsia="ru-RU"/>
        </w:rPr>
        <w:lastRenderedPageBreak/>
        <w:t>Заключение…</w:t>
      </w:r>
    </w:p>
    <w:p w:rsidR="0053033E" w:rsidRDefault="0053033E" w:rsidP="0053033E">
      <w:pPr>
        <w:autoSpaceDE w:val="0"/>
        <w:autoSpaceDN w:val="0"/>
        <w:adjustRightInd w:val="0"/>
        <w:spacing w:after="0" w:line="276" w:lineRule="auto"/>
        <w:jc w:val="both"/>
        <w:rPr>
          <w:rFonts w:ascii="Times New Roman" w:hAnsi="Times New Roman"/>
          <w:i/>
          <w:iCs/>
          <w:sz w:val="28"/>
          <w:szCs w:val="28"/>
          <w:lang w:eastAsia="ru-RU"/>
        </w:rPr>
      </w:pPr>
      <w:r>
        <w:rPr>
          <w:rFonts w:ascii="Times New Roman" w:hAnsi="Times New Roman"/>
          <w:i/>
          <w:iCs/>
          <w:sz w:val="28"/>
          <w:szCs w:val="28"/>
          <w:lang w:eastAsia="ru-RU"/>
        </w:rPr>
        <w:t>Актуальность данной работы определяется тем, что… Проблема заключается в…</w:t>
      </w:r>
    </w:p>
    <w:p w:rsidR="0053033E" w:rsidRDefault="0053033E" w:rsidP="0053033E">
      <w:pPr>
        <w:autoSpaceDE w:val="0"/>
        <w:autoSpaceDN w:val="0"/>
        <w:adjustRightInd w:val="0"/>
        <w:spacing w:after="0" w:line="276" w:lineRule="auto"/>
        <w:jc w:val="both"/>
        <w:rPr>
          <w:rFonts w:ascii="Times New Roman" w:hAnsi="Times New Roman"/>
          <w:i/>
          <w:iCs/>
          <w:sz w:val="28"/>
          <w:szCs w:val="28"/>
          <w:lang w:eastAsia="ru-RU"/>
        </w:rPr>
      </w:pPr>
      <w:r>
        <w:rPr>
          <w:rFonts w:ascii="Times New Roman" w:hAnsi="Times New Roman"/>
          <w:i/>
          <w:iCs/>
          <w:sz w:val="28"/>
          <w:szCs w:val="28"/>
          <w:lang w:eastAsia="ru-RU"/>
        </w:rPr>
        <w:t>Объект исследования – это… (вариативно). Предметом нашего исследования является… (вариативно).</w:t>
      </w:r>
    </w:p>
    <w:p w:rsidR="0053033E" w:rsidRDefault="0053033E" w:rsidP="0053033E">
      <w:pPr>
        <w:autoSpaceDE w:val="0"/>
        <w:autoSpaceDN w:val="0"/>
        <w:adjustRightInd w:val="0"/>
        <w:spacing w:after="0" w:line="276" w:lineRule="auto"/>
        <w:jc w:val="both"/>
        <w:rPr>
          <w:rFonts w:ascii="Times New Roman" w:hAnsi="Times New Roman"/>
          <w:i/>
          <w:iCs/>
          <w:sz w:val="28"/>
          <w:szCs w:val="28"/>
          <w:lang w:eastAsia="ru-RU"/>
        </w:rPr>
      </w:pPr>
      <w:r>
        <w:rPr>
          <w:rFonts w:ascii="Times New Roman" w:hAnsi="Times New Roman"/>
          <w:i/>
          <w:iCs/>
          <w:sz w:val="28"/>
          <w:szCs w:val="28"/>
          <w:lang w:eastAsia="ru-RU"/>
        </w:rPr>
        <w:t>Цель исследования… Гипотеза…</w:t>
      </w:r>
    </w:p>
    <w:p w:rsidR="0053033E" w:rsidRDefault="0053033E" w:rsidP="0053033E">
      <w:pPr>
        <w:autoSpaceDE w:val="0"/>
        <w:autoSpaceDN w:val="0"/>
        <w:adjustRightInd w:val="0"/>
        <w:spacing w:after="0" w:line="276" w:lineRule="auto"/>
        <w:jc w:val="both"/>
        <w:rPr>
          <w:rFonts w:ascii="Times New Roman" w:hAnsi="Times New Roman"/>
          <w:i/>
          <w:iCs/>
          <w:sz w:val="28"/>
          <w:szCs w:val="28"/>
          <w:lang w:eastAsia="ru-RU"/>
        </w:rPr>
      </w:pPr>
      <w:r>
        <w:rPr>
          <w:rFonts w:ascii="Times New Roman" w:hAnsi="Times New Roman"/>
          <w:i/>
          <w:iCs/>
          <w:sz w:val="28"/>
          <w:szCs w:val="28"/>
          <w:lang w:eastAsia="ru-RU"/>
        </w:rPr>
        <w:t>В соответствии с поставленной целью и гипотезой нами были сформулированы следующие задачи:</w:t>
      </w:r>
    </w:p>
    <w:p w:rsidR="0053033E" w:rsidRDefault="0053033E" w:rsidP="0053033E">
      <w:pPr>
        <w:autoSpaceDE w:val="0"/>
        <w:autoSpaceDN w:val="0"/>
        <w:adjustRightInd w:val="0"/>
        <w:spacing w:after="0" w:line="276" w:lineRule="auto"/>
        <w:jc w:val="both"/>
        <w:rPr>
          <w:rFonts w:ascii="Times New Roman" w:hAnsi="Times New Roman"/>
          <w:i/>
          <w:iCs/>
          <w:sz w:val="28"/>
          <w:szCs w:val="28"/>
          <w:lang w:eastAsia="ru-RU"/>
        </w:rPr>
      </w:pPr>
      <w:r>
        <w:rPr>
          <w:rFonts w:ascii="Times New Roman" w:hAnsi="Times New Roman"/>
          <w:i/>
          <w:iCs/>
          <w:sz w:val="28"/>
          <w:szCs w:val="28"/>
          <w:lang w:eastAsia="ru-RU"/>
        </w:rPr>
        <w:t>1. Проанализировать литературу, посвященную…, с целью установления….</w:t>
      </w:r>
    </w:p>
    <w:p w:rsidR="0053033E" w:rsidRDefault="0053033E" w:rsidP="0053033E">
      <w:pPr>
        <w:autoSpaceDE w:val="0"/>
        <w:autoSpaceDN w:val="0"/>
        <w:adjustRightInd w:val="0"/>
        <w:spacing w:after="0" w:line="276" w:lineRule="auto"/>
        <w:jc w:val="both"/>
        <w:rPr>
          <w:rFonts w:ascii="Times New Roman" w:hAnsi="Times New Roman"/>
          <w:i/>
          <w:iCs/>
          <w:sz w:val="28"/>
          <w:szCs w:val="28"/>
          <w:lang w:eastAsia="ru-RU"/>
        </w:rPr>
      </w:pPr>
      <w:r>
        <w:rPr>
          <w:rFonts w:ascii="Times New Roman" w:hAnsi="Times New Roman"/>
          <w:i/>
          <w:iCs/>
          <w:sz w:val="28"/>
          <w:szCs w:val="28"/>
          <w:lang w:eastAsia="ru-RU"/>
        </w:rPr>
        <w:t>2. Выявить… (Далее перечисляются основные задачи).</w:t>
      </w:r>
    </w:p>
    <w:p w:rsidR="0053033E" w:rsidRDefault="0053033E" w:rsidP="0053033E">
      <w:pPr>
        <w:autoSpaceDE w:val="0"/>
        <w:autoSpaceDN w:val="0"/>
        <w:adjustRightInd w:val="0"/>
        <w:spacing w:after="0" w:line="276" w:lineRule="auto"/>
        <w:jc w:val="both"/>
        <w:rPr>
          <w:rFonts w:ascii="Times New Roman" w:hAnsi="Times New Roman"/>
          <w:i/>
          <w:iCs/>
          <w:sz w:val="28"/>
          <w:szCs w:val="28"/>
          <w:lang w:eastAsia="ru-RU"/>
        </w:rPr>
      </w:pPr>
      <w:r>
        <w:rPr>
          <w:rFonts w:ascii="Times New Roman" w:hAnsi="Times New Roman"/>
          <w:i/>
          <w:iCs/>
          <w:sz w:val="28"/>
          <w:szCs w:val="28"/>
          <w:lang w:eastAsia="ru-RU"/>
        </w:rPr>
        <w:t>Для решения поставленных задач нами был использован следующий комплекс методов и методик…</w:t>
      </w:r>
    </w:p>
    <w:p w:rsidR="0053033E" w:rsidRDefault="0053033E" w:rsidP="0053033E">
      <w:pPr>
        <w:autoSpaceDE w:val="0"/>
        <w:autoSpaceDN w:val="0"/>
        <w:adjustRightInd w:val="0"/>
        <w:spacing w:after="0" w:line="276" w:lineRule="auto"/>
        <w:jc w:val="both"/>
        <w:rPr>
          <w:rFonts w:ascii="Times New Roman" w:hAnsi="Times New Roman"/>
          <w:i/>
          <w:iCs/>
          <w:sz w:val="28"/>
          <w:szCs w:val="28"/>
          <w:lang w:eastAsia="ru-RU"/>
        </w:rPr>
      </w:pPr>
      <w:r>
        <w:rPr>
          <w:rFonts w:ascii="Times New Roman" w:hAnsi="Times New Roman"/>
          <w:i/>
          <w:iCs/>
          <w:sz w:val="28"/>
          <w:szCs w:val="28"/>
          <w:lang w:eastAsia="ru-RU"/>
        </w:rPr>
        <w:t>Переходим к обсуждению наиболее значимых для нашего исследования результатов. Мы получили следующие результаты: …</w:t>
      </w:r>
    </w:p>
    <w:p w:rsidR="0053033E" w:rsidRDefault="0053033E" w:rsidP="0053033E">
      <w:pPr>
        <w:autoSpaceDE w:val="0"/>
        <w:autoSpaceDN w:val="0"/>
        <w:adjustRightInd w:val="0"/>
        <w:spacing w:after="0" w:line="276" w:lineRule="auto"/>
        <w:jc w:val="both"/>
        <w:rPr>
          <w:rFonts w:ascii="Times New Roman" w:hAnsi="Times New Roman"/>
          <w:i/>
          <w:iCs/>
          <w:sz w:val="28"/>
          <w:szCs w:val="28"/>
          <w:lang w:eastAsia="ru-RU"/>
        </w:rPr>
      </w:pPr>
      <w:r>
        <w:rPr>
          <w:rFonts w:ascii="Times New Roman" w:hAnsi="Times New Roman"/>
          <w:i/>
          <w:iCs/>
          <w:sz w:val="28"/>
          <w:szCs w:val="28"/>
          <w:lang w:eastAsia="ru-RU"/>
        </w:rPr>
        <w:t>На основе полученных данных можно сделать следующие выводы… (указание на гипотезу. Далее основные доказательства, выводы).</w:t>
      </w:r>
    </w:p>
    <w:p w:rsidR="0053033E" w:rsidRDefault="0053033E" w:rsidP="0053033E">
      <w:pPr>
        <w:autoSpaceDE w:val="0"/>
        <w:autoSpaceDN w:val="0"/>
        <w:adjustRightInd w:val="0"/>
        <w:spacing w:after="0" w:line="276" w:lineRule="auto"/>
        <w:jc w:val="both"/>
        <w:rPr>
          <w:rFonts w:ascii="Times New Roman" w:hAnsi="Times New Roman"/>
          <w:i/>
          <w:iCs/>
          <w:sz w:val="28"/>
          <w:szCs w:val="28"/>
          <w:lang w:eastAsia="ru-RU"/>
        </w:rPr>
      </w:pPr>
      <w:r>
        <w:rPr>
          <w:rFonts w:ascii="Times New Roman" w:hAnsi="Times New Roman"/>
          <w:i/>
          <w:iCs/>
          <w:sz w:val="28"/>
          <w:szCs w:val="28"/>
          <w:lang w:eastAsia="ru-RU"/>
        </w:rPr>
        <w:t>Можно предположить, что… (утверждение).</w:t>
      </w:r>
    </w:p>
    <w:p w:rsidR="0053033E" w:rsidRDefault="0053033E" w:rsidP="0053033E">
      <w:pPr>
        <w:autoSpaceDE w:val="0"/>
        <w:autoSpaceDN w:val="0"/>
        <w:adjustRightInd w:val="0"/>
        <w:spacing w:after="0" w:line="276" w:lineRule="auto"/>
        <w:jc w:val="both"/>
        <w:rPr>
          <w:rFonts w:ascii="Times New Roman" w:hAnsi="Times New Roman"/>
          <w:i/>
          <w:iCs/>
          <w:sz w:val="28"/>
          <w:szCs w:val="28"/>
          <w:lang w:eastAsia="ru-RU"/>
        </w:rPr>
      </w:pPr>
      <w:r>
        <w:rPr>
          <w:rFonts w:ascii="Times New Roman" w:hAnsi="Times New Roman"/>
          <w:i/>
          <w:iCs/>
          <w:sz w:val="28"/>
          <w:szCs w:val="28"/>
          <w:lang w:eastAsia="ru-RU"/>
        </w:rPr>
        <w:t>Практическая значимость работы определяется возможностью использования…</w:t>
      </w:r>
    </w:p>
    <w:p w:rsidR="0053033E" w:rsidRDefault="0053033E" w:rsidP="0053033E">
      <w:pPr>
        <w:spacing w:after="0" w:line="276" w:lineRule="auto"/>
        <w:jc w:val="both"/>
        <w:rPr>
          <w:rFonts w:ascii="Times New Roman" w:hAnsi="Times New Roman"/>
          <w:sz w:val="28"/>
          <w:szCs w:val="28"/>
          <w:lang w:eastAsia="ru-RU"/>
        </w:rPr>
      </w:pPr>
      <w:r>
        <w:rPr>
          <w:rFonts w:ascii="Times New Roman" w:hAnsi="Times New Roman"/>
          <w:i/>
          <w:iCs/>
          <w:sz w:val="28"/>
          <w:szCs w:val="28"/>
          <w:lang w:eastAsia="ru-RU"/>
        </w:rPr>
        <w:t>Благодарю за внимание!».</w:t>
      </w:r>
    </w:p>
    <w:p w:rsidR="0053033E" w:rsidRDefault="0053033E" w:rsidP="0053033E">
      <w:pPr>
        <w:spacing w:after="0" w:line="276" w:lineRule="auto"/>
        <w:jc w:val="both"/>
        <w:rPr>
          <w:rFonts w:ascii="Times New Roman" w:hAnsi="Times New Roman"/>
          <w:sz w:val="28"/>
          <w:szCs w:val="28"/>
        </w:rPr>
      </w:pPr>
    </w:p>
    <w:p w:rsidR="0053033E" w:rsidRDefault="0053033E" w:rsidP="0053033E">
      <w:pPr>
        <w:spacing w:after="0" w:line="276" w:lineRule="auto"/>
        <w:jc w:val="right"/>
        <w:rPr>
          <w:rFonts w:ascii="Times New Roman" w:eastAsia="Times New Roman" w:hAnsi="Times New Roman"/>
          <w:color w:val="000000"/>
          <w:sz w:val="28"/>
          <w:szCs w:val="28"/>
          <w:lang w:eastAsia="ru-RU"/>
        </w:rPr>
      </w:pPr>
    </w:p>
    <w:p w:rsidR="0053033E" w:rsidRDefault="0053033E" w:rsidP="0053033E">
      <w:pPr>
        <w:spacing w:after="0" w:line="276" w:lineRule="auto"/>
        <w:jc w:val="right"/>
        <w:rPr>
          <w:rFonts w:ascii="Times New Roman" w:eastAsia="Times New Roman" w:hAnsi="Times New Roman"/>
          <w:color w:val="000000"/>
          <w:sz w:val="28"/>
          <w:szCs w:val="28"/>
          <w:lang w:eastAsia="ru-RU"/>
        </w:rPr>
      </w:pPr>
    </w:p>
    <w:p w:rsidR="0053033E" w:rsidRDefault="0053033E" w:rsidP="0053033E">
      <w:pPr>
        <w:spacing w:after="0" w:line="276" w:lineRule="auto"/>
        <w:jc w:val="right"/>
        <w:rPr>
          <w:rFonts w:ascii="Times New Roman" w:eastAsia="Times New Roman" w:hAnsi="Times New Roman"/>
          <w:color w:val="000000"/>
          <w:sz w:val="28"/>
          <w:szCs w:val="28"/>
          <w:lang w:eastAsia="ru-RU"/>
        </w:rPr>
      </w:pPr>
    </w:p>
    <w:p w:rsidR="0053033E" w:rsidRDefault="0053033E" w:rsidP="0053033E">
      <w:pPr>
        <w:spacing w:after="0" w:line="276" w:lineRule="auto"/>
        <w:jc w:val="right"/>
        <w:rPr>
          <w:rFonts w:ascii="Times New Roman" w:eastAsia="Times New Roman" w:hAnsi="Times New Roman"/>
          <w:color w:val="000000"/>
          <w:sz w:val="28"/>
          <w:szCs w:val="28"/>
          <w:lang w:eastAsia="ru-RU"/>
        </w:rPr>
      </w:pPr>
    </w:p>
    <w:p w:rsidR="0053033E" w:rsidRDefault="0053033E" w:rsidP="0053033E"/>
    <w:p w:rsidR="0053033E" w:rsidRDefault="0053033E" w:rsidP="0053033E"/>
    <w:p w:rsidR="00F723F5" w:rsidRDefault="00F723F5" w:rsidP="00C81BA6">
      <w:pPr>
        <w:spacing w:after="0" w:line="276" w:lineRule="auto"/>
      </w:pPr>
    </w:p>
    <w:sectPr w:rsidR="00F723F5" w:rsidSect="00512BC0">
      <w:footerReference w:type="default" r:id="rId8"/>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EA3" w:rsidRDefault="00897EA3" w:rsidP="00FD0305">
      <w:pPr>
        <w:spacing w:after="0" w:line="240" w:lineRule="auto"/>
      </w:pPr>
      <w:r>
        <w:separator/>
      </w:r>
    </w:p>
  </w:endnote>
  <w:endnote w:type="continuationSeparator" w:id="0">
    <w:p w:rsidR="00897EA3" w:rsidRDefault="00897EA3" w:rsidP="00FD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62" w:rsidRDefault="00F34562">
    <w:pPr>
      <w:pStyle w:val="a5"/>
      <w:jc w:val="right"/>
    </w:pPr>
    <w:r>
      <w:fldChar w:fldCharType="begin"/>
    </w:r>
    <w:r>
      <w:instrText>PAGE   \* MERGEFORMAT</w:instrText>
    </w:r>
    <w:r>
      <w:fldChar w:fldCharType="separate"/>
    </w:r>
    <w:r w:rsidR="00512BC0">
      <w:rPr>
        <w:noProof/>
      </w:rPr>
      <w:t>32</w:t>
    </w:r>
    <w:r>
      <w:fldChar w:fldCharType="end"/>
    </w:r>
  </w:p>
  <w:p w:rsidR="00F34562" w:rsidRDefault="00F345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EA3" w:rsidRDefault="00897EA3" w:rsidP="00FD0305">
      <w:pPr>
        <w:spacing w:after="0" w:line="240" w:lineRule="auto"/>
      </w:pPr>
      <w:r>
        <w:separator/>
      </w:r>
    </w:p>
  </w:footnote>
  <w:footnote w:type="continuationSeparator" w:id="0">
    <w:p w:rsidR="00897EA3" w:rsidRDefault="00897EA3" w:rsidP="00FD0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3127"/>
    <w:multiLevelType w:val="hybridMultilevel"/>
    <w:tmpl w:val="A134EE60"/>
    <w:lvl w:ilvl="0" w:tplc="3EACB73C">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E784492"/>
    <w:multiLevelType w:val="hybridMultilevel"/>
    <w:tmpl w:val="A91C106C"/>
    <w:lvl w:ilvl="0" w:tplc="5128D89A">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2" w15:restartNumberingAfterBreak="0">
    <w:nsid w:val="23256F10"/>
    <w:multiLevelType w:val="hybridMultilevel"/>
    <w:tmpl w:val="EDCAF520"/>
    <w:lvl w:ilvl="0" w:tplc="3EACB73C">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 w15:restartNumberingAfterBreak="0">
    <w:nsid w:val="2E6E7E92"/>
    <w:multiLevelType w:val="hybridMultilevel"/>
    <w:tmpl w:val="FD9E3A14"/>
    <w:lvl w:ilvl="0" w:tplc="3EACB73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D384EB6"/>
    <w:multiLevelType w:val="hybridMultilevel"/>
    <w:tmpl w:val="C11601A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51992166"/>
    <w:multiLevelType w:val="hybridMultilevel"/>
    <w:tmpl w:val="1F6A6C14"/>
    <w:lvl w:ilvl="0" w:tplc="3EACB73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6AEB0FDC"/>
    <w:multiLevelType w:val="hybridMultilevel"/>
    <w:tmpl w:val="0AE2CBD8"/>
    <w:lvl w:ilvl="0" w:tplc="AD507C52">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29CE"/>
    <w:rsid w:val="00170C19"/>
    <w:rsid w:val="003C11E1"/>
    <w:rsid w:val="00512BC0"/>
    <w:rsid w:val="0053033E"/>
    <w:rsid w:val="005475F9"/>
    <w:rsid w:val="007772D1"/>
    <w:rsid w:val="00897EA3"/>
    <w:rsid w:val="00AD46CB"/>
    <w:rsid w:val="00C232D7"/>
    <w:rsid w:val="00C81BA6"/>
    <w:rsid w:val="00C8680B"/>
    <w:rsid w:val="00D329CE"/>
    <w:rsid w:val="00ED5202"/>
    <w:rsid w:val="00F34562"/>
    <w:rsid w:val="00F723F5"/>
    <w:rsid w:val="00FD0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0BBF7-15C8-449C-8E24-6C3B88E5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29CE"/>
    <w:pPr>
      <w:spacing w:after="160" w:line="259" w:lineRule="auto"/>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autoRedefine/>
    <w:uiPriority w:val="34"/>
    <w:qFormat/>
    <w:rsid w:val="00D329CE"/>
    <w:pPr>
      <w:numPr>
        <w:numId w:val="7"/>
      </w:numPr>
      <w:spacing w:after="0" w:line="240" w:lineRule="auto"/>
      <w:contextualSpacing/>
    </w:pPr>
    <w:rPr>
      <w:rFonts w:ascii="Times New Roman" w:hAnsi="Times New Roman"/>
      <w:sz w:val="28"/>
      <w:szCs w:val="28"/>
      <w:lang w:eastAsia="ru-RU"/>
    </w:rPr>
  </w:style>
  <w:style w:type="paragraph" w:customStyle="1" w:styleId="1">
    <w:name w:val="Стиль1"/>
    <w:basedOn w:val="a4"/>
    <w:autoRedefine/>
    <w:qFormat/>
    <w:rsid w:val="00D329CE"/>
    <w:pPr>
      <w:tabs>
        <w:tab w:val="left" w:pos="567"/>
      </w:tabs>
      <w:spacing w:before="240" w:after="0" w:line="240" w:lineRule="auto"/>
      <w:ind w:left="1134" w:hanging="425"/>
      <w:jc w:val="both"/>
    </w:pPr>
    <w:rPr>
      <w:rFonts w:eastAsia="Times New Roman"/>
      <w:lang w:eastAsia="ru-RU"/>
    </w:rPr>
  </w:style>
  <w:style w:type="paragraph" w:styleId="a5">
    <w:name w:val="footer"/>
    <w:basedOn w:val="a0"/>
    <w:link w:val="a6"/>
    <w:uiPriority w:val="99"/>
    <w:unhideWhenUsed/>
    <w:rsid w:val="00D329CE"/>
    <w:pPr>
      <w:tabs>
        <w:tab w:val="center" w:pos="4677"/>
        <w:tab w:val="right" w:pos="9355"/>
      </w:tabs>
      <w:spacing w:after="0" w:line="240" w:lineRule="auto"/>
    </w:pPr>
  </w:style>
  <w:style w:type="character" w:customStyle="1" w:styleId="a6">
    <w:name w:val="Нижний колонтитул Знак"/>
    <w:basedOn w:val="a1"/>
    <w:link w:val="a5"/>
    <w:uiPriority w:val="99"/>
    <w:rsid w:val="00D329CE"/>
    <w:rPr>
      <w:rFonts w:ascii="Calibri" w:eastAsia="Calibri" w:hAnsi="Calibri" w:cs="Times New Roman"/>
    </w:rPr>
  </w:style>
  <w:style w:type="paragraph" w:customStyle="1" w:styleId="Default">
    <w:name w:val="Default"/>
    <w:rsid w:val="00D329C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ody Text Indent"/>
    <w:basedOn w:val="a0"/>
    <w:link w:val="a8"/>
    <w:uiPriority w:val="99"/>
    <w:rsid w:val="00D329CE"/>
    <w:pPr>
      <w:suppressAutoHyphens/>
      <w:spacing w:after="120" w:line="276" w:lineRule="auto"/>
      <w:ind w:left="283"/>
    </w:pPr>
    <w:rPr>
      <w:rFonts w:eastAsia="Arial Unicode MS"/>
      <w:kern w:val="1"/>
      <w:lang w:eastAsia="ar-SA"/>
    </w:rPr>
  </w:style>
  <w:style w:type="character" w:customStyle="1" w:styleId="a8">
    <w:name w:val="Основной текст с отступом Знак"/>
    <w:basedOn w:val="a1"/>
    <w:link w:val="a7"/>
    <w:uiPriority w:val="99"/>
    <w:rsid w:val="00D329CE"/>
    <w:rPr>
      <w:rFonts w:ascii="Calibri" w:eastAsia="Arial Unicode MS" w:hAnsi="Calibri" w:cs="Times New Roman"/>
      <w:kern w:val="1"/>
      <w:lang w:eastAsia="ar-SA"/>
    </w:rPr>
  </w:style>
  <w:style w:type="paragraph" w:styleId="a4">
    <w:name w:val="Normal (Web)"/>
    <w:basedOn w:val="a0"/>
    <w:uiPriority w:val="99"/>
    <w:semiHidden/>
    <w:unhideWhenUsed/>
    <w:rsid w:val="00D329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9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E1E33-D072-4244-8F54-B8FE2878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6576</Words>
  <Characters>37484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NIKOMEN</cp:lastModifiedBy>
  <cp:revision>11</cp:revision>
  <cp:lastPrinted>2019-09-16T06:06:00Z</cp:lastPrinted>
  <dcterms:created xsi:type="dcterms:W3CDTF">2019-04-03T10:50:00Z</dcterms:created>
  <dcterms:modified xsi:type="dcterms:W3CDTF">2019-12-26T18:13:00Z</dcterms:modified>
</cp:coreProperties>
</file>