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F" w:rsidRPr="0038470F" w:rsidRDefault="0038470F" w:rsidP="0038470F">
      <w:pPr>
        <w:jc w:val="center"/>
        <w:rPr>
          <w:rFonts w:eastAsia="Calibri"/>
          <w:sz w:val="24"/>
          <w:szCs w:val="24"/>
        </w:rPr>
      </w:pPr>
      <w:r w:rsidRPr="0038470F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38470F" w:rsidRPr="0038470F" w:rsidRDefault="0038470F" w:rsidP="0038470F">
      <w:pPr>
        <w:jc w:val="center"/>
        <w:rPr>
          <w:rFonts w:eastAsia="Calibri"/>
          <w:b/>
          <w:bCs/>
          <w:kern w:val="36"/>
          <w:sz w:val="24"/>
          <w:szCs w:val="24"/>
        </w:rPr>
      </w:pPr>
      <w:r w:rsidRPr="0038470F">
        <w:rPr>
          <w:rFonts w:eastAsia="Calibri"/>
          <w:sz w:val="24"/>
          <w:szCs w:val="24"/>
        </w:rPr>
        <w:t xml:space="preserve">  «</w:t>
      </w:r>
      <w:proofErr w:type="spellStart"/>
      <w:r w:rsidRPr="0038470F">
        <w:rPr>
          <w:rFonts w:eastAsia="Calibri"/>
          <w:sz w:val="24"/>
          <w:szCs w:val="24"/>
        </w:rPr>
        <w:t>Тельченская</w:t>
      </w:r>
      <w:proofErr w:type="spellEnd"/>
      <w:r w:rsidRPr="0038470F">
        <w:rPr>
          <w:rFonts w:eastAsia="Calibri"/>
          <w:sz w:val="24"/>
          <w:szCs w:val="24"/>
        </w:rPr>
        <w:t xml:space="preserve">  средняя  общеобразовательная школа»</w:t>
      </w:r>
    </w:p>
    <w:p w:rsidR="0038470F" w:rsidRPr="0038470F" w:rsidRDefault="0038470F" w:rsidP="0038470F">
      <w:pPr>
        <w:spacing w:after="200" w:line="276" w:lineRule="auto"/>
        <w:rPr>
          <w:rFonts w:eastAsia="Calibri"/>
          <w:b/>
          <w:bCs/>
          <w:kern w:val="36"/>
          <w:sz w:val="22"/>
          <w:szCs w:val="22"/>
        </w:rPr>
      </w:pPr>
    </w:p>
    <w:p w:rsidR="0038470F" w:rsidRPr="0038470F" w:rsidRDefault="0038470F" w:rsidP="0038470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8470F">
        <w:rPr>
          <w:rFonts w:eastAsia="Calibri"/>
          <w:sz w:val="22"/>
          <w:szCs w:val="22"/>
          <w:lang w:eastAsia="en-US"/>
        </w:rPr>
        <w:t xml:space="preserve">«Рассмотрено»                                                  «Согласовано»                               «Утверждаю»                             </w:t>
      </w:r>
    </w:p>
    <w:p w:rsidR="0038470F" w:rsidRPr="0038470F" w:rsidRDefault="0038470F" w:rsidP="0038470F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«____»_________2022</w:t>
      </w:r>
      <w:r w:rsidRPr="0038470F">
        <w:rPr>
          <w:rFonts w:eastAsia="Calibri"/>
          <w:sz w:val="22"/>
          <w:szCs w:val="22"/>
          <w:lang w:eastAsia="en-US"/>
        </w:rPr>
        <w:t>г</w:t>
      </w:r>
      <w:proofErr w:type="gramStart"/>
      <w:r w:rsidRPr="0038470F">
        <w:rPr>
          <w:rFonts w:eastAsia="Calibri"/>
          <w:sz w:val="22"/>
          <w:szCs w:val="22"/>
          <w:lang w:eastAsia="en-US"/>
        </w:rPr>
        <w:t xml:space="preserve">                                    З</w:t>
      </w:r>
      <w:proofErr w:type="gramEnd"/>
      <w:r w:rsidRPr="0038470F">
        <w:rPr>
          <w:rFonts w:eastAsia="Calibri"/>
          <w:sz w:val="22"/>
          <w:szCs w:val="22"/>
          <w:lang w:eastAsia="en-US"/>
        </w:rPr>
        <w:t xml:space="preserve">ам. директора по УВР:                 Директор школы:                                                                                                                                                                                                                                        Руководитель:   ______   </w:t>
      </w:r>
      <w:proofErr w:type="spellStart"/>
      <w:r w:rsidRPr="0038470F">
        <w:rPr>
          <w:rFonts w:eastAsia="Calibri"/>
          <w:sz w:val="22"/>
          <w:szCs w:val="22"/>
          <w:lang w:eastAsia="en-US"/>
        </w:rPr>
        <w:t>Чижикова</w:t>
      </w:r>
      <w:proofErr w:type="spellEnd"/>
      <w:r w:rsidRPr="0038470F">
        <w:rPr>
          <w:rFonts w:eastAsia="Calibri"/>
          <w:sz w:val="22"/>
          <w:szCs w:val="22"/>
          <w:lang w:eastAsia="en-US"/>
        </w:rPr>
        <w:t xml:space="preserve"> Е</w:t>
      </w:r>
      <w:proofErr w:type="gramStart"/>
      <w:r w:rsidRPr="0038470F">
        <w:rPr>
          <w:rFonts w:eastAsia="Calibri"/>
          <w:sz w:val="22"/>
          <w:szCs w:val="22"/>
          <w:lang w:eastAsia="en-US"/>
        </w:rPr>
        <w:t>,В</w:t>
      </w:r>
      <w:proofErr w:type="gramEnd"/>
      <w:r w:rsidRPr="0038470F">
        <w:rPr>
          <w:rFonts w:eastAsia="Calibri"/>
          <w:sz w:val="22"/>
          <w:szCs w:val="22"/>
          <w:lang w:eastAsia="en-US"/>
        </w:rPr>
        <w:t xml:space="preserve">,       ________ </w:t>
      </w:r>
      <w:proofErr w:type="spellStart"/>
      <w:r w:rsidRPr="0038470F">
        <w:rPr>
          <w:rFonts w:eastAsia="Calibri"/>
          <w:sz w:val="22"/>
          <w:szCs w:val="22"/>
          <w:lang w:eastAsia="en-US"/>
        </w:rPr>
        <w:t>Лежнюк</w:t>
      </w:r>
      <w:proofErr w:type="spellEnd"/>
      <w:r w:rsidRPr="0038470F">
        <w:rPr>
          <w:rFonts w:eastAsia="Calibri"/>
          <w:sz w:val="22"/>
          <w:szCs w:val="22"/>
          <w:lang w:eastAsia="en-US"/>
        </w:rPr>
        <w:t xml:space="preserve"> Л.И.                    _______ Минаев А.В. </w:t>
      </w:r>
    </w:p>
    <w:p w:rsidR="0038470F" w:rsidRPr="0038470F" w:rsidRDefault="0038470F" w:rsidP="0038470F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3847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«____»__________2022</w:t>
      </w:r>
      <w:r w:rsidRPr="0038470F">
        <w:rPr>
          <w:rFonts w:eastAsia="Calibri"/>
          <w:sz w:val="22"/>
          <w:szCs w:val="22"/>
          <w:lang w:eastAsia="en-US"/>
        </w:rPr>
        <w:t xml:space="preserve">г.              </w:t>
      </w:r>
      <w:r>
        <w:rPr>
          <w:rFonts w:eastAsia="Calibri"/>
          <w:sz w:val="22"/>
          <w:szCs w:val="22"/>
          <w:lang w:eastAsia="en-US"/>
        </w:rPr>
        <w:t xml:space="preserve"> «____»__________2022</w:t>
      </w:r>
      <w:r w:rsidRPr="0038470F">
        <w:rPr>
          <w:rFonts w:eastAsia="Calibri"/>
          <w:sz w:val="22"/>
          <w:szCs w:val="22"/>
          <w:lang w:eastAsia="en-US"/>
        </w:rPr>
        <w:t xml:space="preserve">г.                                                                </w:t>
      </w: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470F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470F" w:rsidRPr="0038470F" w:rsidRDefault="004B4B44" w:rsidP="0038470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OLE_LINK15"/>
      <w:bookmarkStart w:id="1" w:name="OLE_LINK33"/>
      <w:r>
        <w:rPr>
          <w:rFonts w:ascii="Calibri" w:eastAsia="Calibri" w:hAnsi="Calibri"/>
          <w:b/>
          <w:sz w:val="32"/>
          <w:szCs w:val="3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55pt;height:113.45pt" fillcolor="black" stroked="f">
            <v:shadow on="t" color="#b2b2b2" opacity="52429f" offset="3pt"/>
            <v:textpath style="font-family:&quot;Times New Roman&quot;;v-text-kern:t" trim="t" fitpath="t" string="Рабочая программа&#10;кружка &#10;&quot;Юный информатик&quot;&#10;   4 класс&#10;&#10;&#10;"/>
          </v:shape>
        </w:pict>
      </w:r>
    </w:p>
    <w:p w:rsidR="0038470F" w:rsidRPr="0038470F" w:rsidRDefault="0038470F" w:rsidP="0038470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b/>
          <w:sz w:val="24"/>
          <w:szCs w:val="24"/>
        </w:rPr>
        <w:t>КУРС  ВНЕУРОЧНОЙ ДЕЯТЕЛЬНОСТИ</w:t>
      </w:r>
    </w:p>
    <w:p w:rsidR="0038470F" w:rsidRPr="0038470F" w:rsidRDefault="0038470F" w:rsidP="0038470F">
      <w:pPr>
        <w:jc w:val="center"/>
        <w:rPr>
          <w:b/>
          <w:sz w:val="24"/>
          <w:szCs w:val="24"/>
        </w:rPr>
      </w:pPr>
      <w:r w:rsidRPr="0038470F">
        <w:rPr>
          <w:b/>
          <w:sz w:val="24"/>
          <w:szCs w:val="24"/>
        </w:rPr>
        <w:t xml:space="preserve">«ТОЧКА  РОСТА»  </w:t>
      </w:r>
    </w:p>
    <w:p w:rsidR="0038470F" w:rsidRPr="0038470F" w:rsidRDefault="0038470F" w:rsidP="0038470F">
      <w:pPr>
        <w:jc w:val="center"/>
        <w:rPr>
          <w:b/>
          <w:sz w:val="24"/>
          <w:szCs w:val="24"/>
        </w:rPr>
      </w:pP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rFonts w:ascii="Calibri" w:eastAsia="Calibri" w:hAnsi="Calibri"/>
          <w:b/>
          <w:sz w:val="32"/>
          <w:szCs w:val="32"/>
          <w:lang w:eastAsia="en-US"/>
        </w:rPr>
        <w:t>Количество часов: 34 часа</w:t>
      </w: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rFonts w:ascii="Calibri" w:eastAsia="Calibri" w:hAnsi="Calibri"/>
          <w:b/>
          <w:sz w:val="32"/>
          <w:szCs w:val="32"/>
          <w:lang w:eastAsia="en-US"/>
        </w:rPr>
        <w:t>Количество часов в неделю: 1 час</w:t>
      </w:r>
    </w:p>
    <w:bookmarkEnd w:id="0"/>
    <w:bookmarkEnd w:id="1"/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  <w:r w:rsidRPr="0038470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</w:t>
      </w: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rFonts w:ascii="Calibri" w:eastAsia="Calibri" w:hAnsi="Calibri"/>
          <w:sz w:val="36"/>
          <w:szCs w:val="36"/>
          <w:lang w:eastAsia="en-US"/>
        </w:rPr>
        <w:t xml:space="preserve">                                                                            </w:t>
      </w:r>
      <w:r w:rsidRPr="0038470F">
        <w:rPr>
          <w:rFonts w:ascii="Calibri" w:eastAsia="Calibri" w:hAnsi="Calibri"/>
          <w:b/>
          <w:sz w:val="32"/>
          <w:szCs w:val="32"/>
          <w:lang w:eastAsia="en-US"/>
        </w:rPr>
        <w:t>Составил:  учитель</w:t>
      </w:r>
    </w:p>
    <w:p w:rsidR="0038470F" w:rsidRPr="0038470F" w:rsidRDefault="0038470F" w:rsidP="0038470F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rFonts w:ascii="Calibri" w:eastAsia="Calibri" w:hAnsi="Calibri"/>
          <w:b/>
          <w:sz w:val="32"/>
          <w:szCs w:val="32"/>
          <w:lang w:eastAsia="en-US"/>
        </w:rPr>
        <w:t xml:space="preserve">                                                                                     начальных классов</w:t>
      </w:r>
    </w:p>
    <w:p w:rsidR="0038470F" w:rsidRPr="0038470F" w:rsidRDefault="0038470F" w:rsidP="0038470F">
      <w:pPr>
        <w:spacing w:after="200"/>
        <w:ind w:left="6120"/>
        <w:rPr>
          <w:rFonts w:ascii="Calibri" w:eastAsia="Calibri" w:hAnsi="Calibri"/>
          <w:b/>
          <w:sz w:val="32"/>
          <w:szCs w:val="32"/>
          <w:lang w:eastAsia="en-US"/>
        </w:rPr>
      </w:pPr>
      <w:r w:rsidRPr="0038470F">
        <w:rPr>
          <w:rFonts w:ascii="Calibri" w:eastAsia="Calibri" w:hAnsi="Calibri"/>
          <w:b/>
          <w:sz w:val="32"/>
          <w:szCs w:val="32"/>
          <w:lang w:eastAsia="en-US"/>
        </w:rPr>
        <w:t>Иващенко Л. В.</w:t>
      </w:r>
    </w:p>
    <w:p w:rsidR="0038470F" w:rsidRPr="0038470F" w:rsidRDefault="0038470F" w:rsidP="0038470F">
      <w:pPr>
        <w:spacing w:after="200"/>
        <w:ind w:left="6120"/>
        <w:rPr>
          <w:rFonts w:ascii="Calibri" w:eastAsia="Calibri" w:hAnsi="Calibri"/>
          <w:b/>
          <w:sz w:val="32"/>
          <w:szCs w:val="32"/>
          <w:lang w:eastAsia="en-US"/>
        </w:rPr>
      </w:pPr>
    </w:p>
    <w:p w:rsidR="0038470F" w:rsidRPr="0038470F" w:rsidRDefault="0038470F" w:rsidP="0038470F">
      <w:pPr>
        <w:spacing w:after="200"/>
        <w:ind w:left="6120"/>
        <w:rPr>
          <w:rFonts w:ascii="Calibri" w:eastAsia="Calibri" w:hAnsi="Calibri"/>
          <w:b/>
          <w:sz w:val="32"/>
          <w:szCs w:val="32"/>
          <w:lang w:eastAsia="en-US"/>
        </w:rPr>
      </w:pPr>
    </w:p>
    <w:p w:rsidR="0038470F" w:rsidRPr="0038470F" w:rsidRDefault="0038470F" w:rsidP="0038470F">
      <w:pPr>
        <w:spacing w:after="200"/>
        <w:ind w:left="6120"/>
        <w:rPr>
          <w:rFonts w:ascii="Calibri" w:eastAsia="Calibri" w:hAnsi="Calibri"/>
          <w:b/>
          <w:sz w:val="32"/>
          <w:szCs w:val="32"/>
          <w:lang w:eastAsia="en-US"/>
        </w:rPr>
      </w:pPr>
    </w:p>
    <w:p w:rsidR="00E933FD" w:rsidRDefault="00E933FD" w:rsidP="00A56C3E">
      <w:pPr>
        <w:pStyle w:val="1"/>
        <w:ind w:firstLine="709"/>
        <w:jc w:val="center"/>
        <w:rPr>
          <w:b/>
          <w:szCs w:val="24"/>
        </w:rPr>
      </w:pPr>
    </w:p>
    <w:p w:rsidR="00E933FD" w:rsidRPr="00E933FD" w:rsidRDefault="0038470F" w:rsidP="00E933FD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с. Тельчье 2022г.</w:t>
      </w:r>
    </w:p>
    <w:p w:rsidR="00E933FD" w:rsidRDefault="00E933FD" w:rsidP="00A56C3E">
      <w:pPr>
        <w:pStyle w:val="1"/>
        <w:ind w:firstLine="709"/>
        <w:jc w:val="center"/>
        <w:rPr>
          <w:b/>
          <w:szCs w:val="24"/>
        </w:rPr>
      </w:pPr>
    </w:p>
    <w:p w:rsidR="008A7ECD" w:rsidRDefault="008A7ECD" w:rsidP="00E933FD">
      <w:pPr>
        <w:jc w:val="center"/>
        <w:rPr>
          <w:b/>
          <w:sz w:val="32"/>
          <w:szCs w:val="32"/>
        </w:rPr>
      </w:pPr>
    </w:p>
    <w:p w:rsidR="008A7ECD" w:rsidRDefault="008A7ECD" w:rsidP="00E933FD">
      <w:pPr>
        <w:jc w:val="center"/>
        <w:rPr>
          <w:b/>
          <w:sz w:val="32"/>
          <w:szCs w:val="32"/>
        </w:rPr>
      </w:pPr>
    </w:p>
    <w:p w:rsidR="00E933FD" w:rsidRPr="00E933FD" w:rsidRDefault="00E933FD" w:rsidP="00E933FD">
      <w:pPr>
        <w:jc w:val="center"/>
        <w:rPr>
          <w:b/>
          <w:sz w:val="32"/>
          <w:szCs w:val="32"/>
        </w:rPr>
      </w:pPr>
      <w:r w:rsidRPr="00E933FD">
        <w:rPr>
          <w:b/>
          <w:sz w:val="32"/>
          <w:szCs w:val="32"/>
        </w:rPr>
        <w:lastRenderedPageBreak/>
        <w:t>Содержание программы.</w:t>
      </w:r>
    </w:p>
    <w:p w:rsidR="00E933FD" w:rsidRPr="00E933FD" w:rsidRDefault="00E933FD" w:rsidP="00E933FD">
      <w:pPr>
        <w:rPr>
          <w:sz w:val="24"/>
          <w:szCs w:val="24"/>
        </w:rPr>
      </w:pPr>
      <w:r w:rsidRPr="00E933FD">
        <w:rPr>
          <w:sz w:val="24"/>
          <w:szCs w:val="24"/>
        </w:rPr>
        <w:t>Основы компьютерной грамотности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Вводное занятие. Техника безопасности на занятиях кружка.</w:t>
            </w:r>
            <w:r w:rsidRPr="00E933FD">
              <w:rPr>
                <w:sz w:val="24"/>
                <w:szCs w:val="24"/>
              </w:rPr>
              <w:br/>
              <w:t>Знакомство с устройством компьютера.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Правила жизни людей в мире информации. Оргтехника.</w:t>
            </w:r>
          </w:p>
        </w:tc>
      </w:tr>
      <w:tr w:rsidR="00E933FD" w:rsidRPr="00E933FD" w:rsidTr="00CA259D">
        <w:trPr>
          <w:trHeight w:val="623"/>
        </w:trPr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Различные способы передачи информации (буква, пиктограмма, иероглиф, рисунок).</w:t>
            </w:r>
          </w:p>
        </w:tc>
      </w:tr>
    </w:tbl>
    <w:p w:rsidR="00E933FD" w:rsidRPr="00E933FD" w:rsidRDefault="00E933FD" w:rsidP="00E933FD">
      <w:pPr>
        <w:rPr>
          <w:sz w:val="24"/>
          <w:szCs w:val="24"/>
        </w:rPr>
      </w:pPr>
    </w:p>
    <w:p w:rsidR="00E933FD" w:rsidRPr="00E933FD" w:rsidRDefault="00E933FD" w:rsidP="00E933FD">
      <w:pPr>
        <w:rPr>
          <w:sz w:val="24"/>
          <w:szCs w:val="24"/>
        </w:rPr>
      </w:pPr>
      <w:r w:rsidRPr="00E933FD">
        <w:rPr>
          <w:sz w:val="24"/>
          <w:szCs w:val="24"/>
        </w:rPr>
        <w:t xml:space="preserve">Работа в текстовом редакторе </w:t>
      </w:r>
      <w:r w:rsidRPr="00E933FD">
        <w:rPr>
          <w:sz w:val="24"/>
          <w:szCs w:val="24"/>
          <w:lang w:val="en-US"/>
        </w:rPr>
        <w:t>MS</w:t>
      </w:r>
      <w:r w:rsidRPr="00E933FD">
        <w:rPr>
          <w:sz w:val="24"/>
          <w:szCs w:val="24"/>
        </w:rPr>
        <w:t xml:space="preserve"> </w:t>
      </w:r>
      <w:r w:rsidRPr="00E933FD">
        <w:rPr>
          <w:sz w:val="24"/>
          <w:szCs w:val="24"/>
          <w:lang w:val="en-US"/>
        </w:rPr>
        <w:t>Word</w:t>
      </w:r>
    </w:p>
    <w:p w:rsidR="00E933FD" w:rsidRPr="00E933FD" w:rsidRDefault="00E933FD" w:rsidP="00E933FD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текстового документа. Способы редактирования текста.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Редактирование текста: выделение текста, копирование и перемещение текста.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Оформление текста: применение шрифтов и их атрибутов. Оформление текста: выделение текста цветом.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Проверка орфографии и грамматики.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Использование элементов рисования (автофигуры, рисунки, клипы).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Использование элементов рисования (надписи </w:t>
            </w:r>
            <w:r w:rsidRPr="00E933FD">
              <w:rPr>
                <w:sz w:val="24"/>
                <w:szCs w:val="24"/>
                <w:lang w:val="en-US"/>
              </w:rPr>
              <w:t>WordArt</w:t>
            </w:r>
            <w:r w:rsidRPr="00E933FD">
              <w:rPr>
                <w:sz w:val="24"/>
                <w:szCs w:val="24"/>
              </w:rPr>
              <w:t>).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 «Поздравительная открытка «С днем рождения».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Форматирование таблиц: добавление границ и заливки.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проекта «Расписание уроков».</w:t>
            </w:r>
          </w:p>
        </w:tc>
      </w:tr>
    </w:tbl>
    <w:p w:rsidR="00E933FD" w:rsidRPr="00E933FD" w:rsidRDefault="00E933FD" w:rsidP="00E933FD"/>
    <w:p w:rsidR="00E933FD" w:rsidRPr="00E933FD" w:rsidRDefault="00E933FD" w:rsidP="00E933FD">
      <w:r w:rsidRPr="00E933FD">
        <w:t xml:space="preserve">Работа с графическим редактором </w:t>
      </w:r>
      <w:r w:rsidRPr="00E933FD">
        <w:rPr>
          <w:lang w:val="en-US"/>
        </w:rPr>
        <w:t>MS</w:t>
      </w:r>
      <w:r w:rsidRPr="00E933FD">
        <w:t xml:space="preserve"> </w:t>
      </w:r>
      <w:r w:rsidRPr="00E933FD">
        <w:rPr>
          <w:lang w:val="en-US"/>
        </w:rPr>
        <w:t>Paint</w:t>
      </w:r>
      <w:r w:rsidRPr="00E933FD">
        <w:t>.</w:t>
      </w:r>
    </w:p>
    <w:p w:rsidR="00E933FD" w:rsidRPr="00E933FD" w:rsidRDefault="00E933FD" w:rsidP="00E933FD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Работа с графическим редактором </w:t>
            </w:r>
            <w:r w:rsidRPr="00E933FD">
              <w:rPr>
                <w:sz w:val="24"/>
                <w:szCs w:val="24"/>
                <w:lang w:val="en-US"/>
              </w:rPr>
              <w:t>Paint</w:t>
            </w:r>
            <w:r w:rsidRPr="00E933FD">
              <w:rPr>
                <w:sz w:val="24"/>
                <w:szCs w:val="24"/>
              </w:rPr>
              <w:t>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 «Поздравительная открытка «С Новым годом».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Редактирование объектов. Обращение цвета.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Конструирование.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 «Волшебница-зима».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  «Поздравительная открытка «День защитника Отечества».</w:t>
            </w:r>
          </w:p>
        </w:tc>
      </w:tr>
    </w:tbl>
    <w:p w:rsidR="00E933FD" w:rsidRPr="00E933FD" w:rsidRDefault="00E933FD" w:rsidP="00E933FD"/>
    <w:p w:rsidR="00E933FD" w:rsidRPr="00E933FD" w:rsidRDefault="00E933FD" w:rsidP="00E933FD">
      <w:r w:rsidRPr="00E933FD">
        <w:rPr>
          <w:sz w:val="24"/>
          <w:szCs w:val="24"/>
        </w:rPr>
        <w:t xml:space="preserve">Работа с табличным редактором </w:t>
      </w:r>
      <w:r w:rsidRPr="00E933FD">
        <w:rPr>
          <w:sz w:val="24"/>
          <w:szCs w:val="24"/>
          <w:lang w:val="en-US"/>
        </w:rPr>
        <w:t>Excel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Особенности представления в информации в </w:t>
            </w:r>
            <w:proofErr w:type="gramStart"/>
            <w:r w:rsidRPr="00E933FD">
              <w:rPr>
                <w:sz w:val="24"/>
                <w:szCs w:val="24"/>
              </w:rPr>
              <w:t>табличном</w:t>
            </w:r>
            <w:proofErr w:type="gramEnd"/>
            <w:r w:rsidRPr="00E933FD">
              <w:rPr>
                <w:sz w:val="24"/>
                <w:szCs w:val="24"/>
              </w:rPr>
              <w:t xml:space="preserve"> редакторе</w:t>
            </w:r>
            <w:r w:rsidRPr="00E933FD">
              <w:rPr>
                <w:sz w:val="24"/>
                <w:szCs w:val="24"/>
                <w:lang w:val="en-US"/>
              </w:rPr>
              <w:t>MS</w:t>
            </w:r>
            <w:r w:rsidRPr="00E933FD">
              <w:rPr>
                <w:sz w:val="24"/>
                <w:szCs w:val="24"/>
              </w:rPr>
              <w:t xml:space="preserve"> </w:t>
            </w:r>
            <w:r w:rsidRPr="00E933FD">
              <w:rPr>
                <w:sz w:val="24"/>
                <w:szCs w:val="24"/>
                <w:lang w:val="en-US"/>
              </w:rPr>
              <w:t>Excel</w:t>
            </w:r>
            <w:r w:rsidRPr="00E933FD">
              <w:rPr>
                <w:sz w:val="24"/>
                <w:szCs w:val="24"/>
              </w:rPr>
              <w:t>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  «Поздравительная открытка «8 Марта».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линейных и столбчатых диаграмм. Форматирование.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круговых диаграмм. Форматирование.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E933FD">
              <w:rPr>
                <w:sz w:val="24"/>
                <w:szCs w:val="24"/>
              </w:rPr>
              <w:t>автоввода</w:t>
            </w:r>
            <w:proofErr w:type="spellEnd"/>
            <w:r w:rsidRPr="00E933FD">
              <w:rPr>
                <w:sz w:val="24"/>
                <w:szCs w:val="24"/>
              </w:rPr>
              <w:t xml:space="preserve"> данных. Форматирование ячеек.</w:t>
            </w:r>
          </w:p>
        </w:tc>
      </w:tr>
      <w:tr w:rsidR="00E933FD" w:rsidRPr="00E933FD" w:rsidTr="00CA259D">
        <w:tc>
          <w:tcPr>
            <w:tcW w:w="7866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мини-проекта «Наблюдения за погодой».</w:t>
            </w:r>
          </w:p>
        </w:tc>
      </w:tr>
    </w:tbl>
    <w:p w:rsidR="00E933FD" w:rsidRPr="00E933FD" w:rsidRDefault="00E933FD" w:rsidP="00E933FD"/>
    <w:p w:rsidR="00E933FD" w:rsidRPr="00E933FD" w:rsidRDefault="00E933FD" w:rsidP="00E933FD">
      <w:pPr>
        <w:rPr>
          <w:sz w:val="24"/>
          <w:szCs w:val="24"/>
        </w:rPr>
      </w:pPr>
      <w:r w:rsidRPr="00E933FD">
        <w:rPr>
          <w:sz w:val="24"/>
          <w:szCs w:val="24"/>
        </w:rPr>
        <w:t xml:space="preserve">Работа в программе </w:t>
      </w:r>
      <w:r w:rsidRPr="00E933FD">
        <w:rPr>
          <w:sz w:val="24"/>
          <w:szCs w:val="24"/>
          <w:lang w:val="en-US"/>
        </w:rPr>
        <w:t>MS</w:t>
      </w:r>
      <w:r w:rsidRPr="00E933FD">
        <w:rPr>
          <w:sz w:val="24"/>
          <w:szCs w:val="24"/>
        </w:rPr>
        <w:t xml:space="preserve"> </w:t>
      </w:r>
      <w:r w:rsidRPr="00E933FD">
        <w:rPr>
          <w:sz w:val="24"/>
          <w:szCs w:val="24"/>
          <w:lang w:val="en-US"/>
        </w:rPr>
        <w:t>PowerPoint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bookmarkStart w:id="2" w:name="_GoBack" w:colFirst="0" w:colLast="0"/>
            <w:r w:rsidRPr="00E933FD">
              <w:rPr>
                <w:sz w:val="24"/>
                <w:szCs w:val="24"/>
              </w:rPr>
              <w:t xml:space="preserve">Особенности представления в информации в программе </w:t>
            </w:r>
            <w:r w:rsidRPr="00E933FD">
              <w:rPr>
                <w:sz w:val="24"/>
                <w:szCs w:val="24"/>
                <w:lang w:val="en-US"/>
              </w:rPr>
              <w:t>MS</w:t>
            </w:r>
            <w:r w:rsidRPr="00E933FD">
              <w:rPr>
                <w:sz w:val="24"/>
                <w:szCs w:val="24"/>
              </w:rPr>
              <w:t xml:space="preserve"> </w:t>
            </w:r>
            <w:r w:rsidRPr="00E933FD">
              <w:rPr>
                <w:sz w:val="24"/>
                <w:szCs w:val="24"/>
                <w:lang w:val="en-US"/>
              </w:rPr>
              <w:t>PowerPoint</w:t>
            </w:r>
            <w:r w:rsidRPr="00E933FD">
              <w:rPr>
                <w:sz w:val="24"/>
                <w:szCs w:val="24"/>
              </w:rPr>
              <w:t>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Создание слайдов. Макет. Форматирование объектов.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>Настройка анимации. Дизайн.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Создание творческих мини-проектов в среде </w:t>
            </w:r>
            <w:r w:rsidRPr="00E933FD">
              <w:rPr>
                <w:sz w:val="24"/>
                <w:szCs w:val="24"/>
                <w:lang w:val="en-US"/>
              </w:rPr>
              <w:t>MS</w:t>
            </w:r>
            <w:r w:rsidRPr="00E933FD">
              <w:rPr>
                <w:sz w:val="24"/>
                <w:szCs w:val="24"/>
              </w:rPr>
              <w:t xml:space="preserve"> </w:t>
            </w:r>
            <w:r w:rsidRPr="00E933FD">
              <w:rPr>
                <w:sz w:val="24"/>
                <w:szCs w:val="24"/>
                <w:lang w:val="en-US"/>
              </w:rPr>
              <w:t>PowerPoint</w:t>
            </w:r>
            <w:r w:rsidRPr="00E933FD">
              <w:rPr>
                <w:sz w:val="24"/>
                <w:szCs w:val="24"/>
              </w:rPr>
              <w:t>.</w:t>
            </w:r>
          </w:p>
        </w:tc>
      </w:tr>
      <w:tr w:rsidR="00E933FD" w:rsidRPr="00E933FD" w:rsidTr="00CA259D">
        <w:tc>
          <w:tcPr>
            <w:tcW w:w="9782" w:type="dxa"/>
            <w:hideMark/>
          </w:tcPr>
          <w:p w:rsidR="00E933FD" w:rsidRPr="00E933FD" w:rsidRDefault="00E933FD" w:rsidP="00CA259D">
            <w:pPr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Защита мини-проектов. </w:t>
            </w:r>
          </w:p>
        </w:tc>
      </w:tr>
      <w:bookmarkEnd w:id="2"/>
    </w:tbl>
    <w:p w:rsidR="00E933FD" w:rsidRPr="00E933FD" w:rsidRDefault="00E933FD" w:rsidP="0038470F">
      <w:pPr>
        <w:pStyle w:val="1"/>
        <w:rPr>
          <w:szCs w:val="24"/>
        </w:rPr>
      </w:pPr>
    </w:p>
    <w:p w:rsidR="00A56C3E" w:rsidRPr="00E933FD" w:rsidRDefault="00A56C3E" w:rsidP="00A56C3E">
      <w:pPr>
        <w:pStyle w:val="1"/>
        <w:ind w:firstLine="709"/>
        <w:jc w:val="center"/>
        <w:rPr>
          <w:szCs w:val="24"/>
        </w:rPr>
      </w:pPr>
      <w:r w:rsidRPr="00E933FD">
        <w:rPr>
          <w:szCs w:val="24"/>
        </w:rPr>
        <w:t>Планируемые результаты реализации программы кружка</w:t>
      </w:r>
    </w:p>
    <w:p w:rsidR="00A56C3E" w:rsidRPr="00E933FD" w:rsidRDefault="00A56C3E" w:rsidP="00A56C3E">
      <w:pPr>
        <w:pStyle w:val="1"/>
        <w:ind w:firstLine="709"/>
        <w:jc w:val="center"/>
        <w:rPr>
          <w:i/>
          <w:szCs w:val="24"/>
        </w:rPr>
      </w:pPr>
      <w:r w:rsidRPr="00E933FD">
        <w:rPr>
          <w:i/>
          <w:szCs w:val="24"/>
        </w:rPr>
        <w:t>ЛИЧНОСТНЫЕ РЕЗУЛЬТАТЫ</w:t>
      </w:r>
    </w:p>
    <w:p w:rsidR="00A56C3E" w:rsidRPr="00E933FD" w:rsidRDefault="00A56C3E" w:rsidP="00A56C3E">
      <w:pPr>
        <w:pStyle w:val="1"/>
        <w:ind w:firstLine="709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56C3E" w:rsidRPr="00E933FD" w:rsidTr="00F0041A">
        <w:tc>
          <w:tcPr>
            <w:tcW w:w="4503" w:type="dxa"/>
          </w:tcPr>
          <w:p w:rsidR="00A56C3E" w:rsidRPr="00E933FD" w:rsidRDefault="00A56C3E" w:rsidP="00F0041A">
            <w:pPr>
              <w:pStyle w:val="1"/>
              <w:ind w:firstLine="709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 xml:space="preserve">У </w:t>
            </w:r>
            <w:proofErr w:type="gramStart"/>
            <w:r w:rsidRPr="00E933FD">
              <w:rPr>
                <w:szCs w:val="24"/>
              </w:rPr>
              <w:t>обучающегося</w:t>
            </w:r>
            <w:proofErr w:type="gramEnd"/>
            <w:r w:rsidRPr="00E933FD">
              <w:rPr>
                <w:szCs w:val="24"/>
              </w:rPr>
              <w:t xml:space="preserve"> будут сформированы</w:t>
            </w:r>
          </w:p>
        </w:tc>
        <w:tc>
          <w:tcPr>
            <w:tcW w:w="5103" w:type="dxa"/>
          </w:tcPr>
          <w:p w:rsidR="00A56C3E" w:rsidRPr="00E933FD" w:rsidRDefault="00A56C3E" w:rsidP="00F0041A">
            <w:pPr>
              <w:pStyle w:val="1"/>
              <w:ind w:firstLine="709"/>
              <w:jc w:val="both"/>
              <w:rPr>
                <w:szCs w:val="24"/>
              </w:rPr>
            </w:pPr>
            <w:proofErr w:type="gramStart"/>
            <w:r w:rsidRPr="00E933FD">
              <w:rPr>
                <w:szCs w:val="24"/>
              </w:rPr>
              <w:t>Обучающийся</w:t>
            </w:r>
            <w:proofErr w:type="gramEnd"/>
            <w:r w:rsidRPr="00E933FD">
              <w:rPr>
                <w:szCs w:val="24"/>
              </w:rPr>
              <w:t xml:space="preserve"> получит возможность для формирования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Внутренняя позиция школьника</w:t>
            </w:r>
          </w:p>
        </w:tc>
      </w:tr>
      <w:tr w:rsidR="00A56C3E" w:rsidRPr="00E933FD" w:rsidTr="00F0041A">
        <w:tc>
          <w:tcPr>
            <w:tcW w:w="4503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 xml:space="preserve">внутренняя позиция школьника на </w:t>
            </w:r>
            <w:r w:rsidRPr="00E933FD">
              <w:rPr>
                <w:szCs w:val="24"/>
              </w:rPr>
              <w:lastRenderedPageBreak/>
              <w:t>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103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lastRenderedPageBreak/>
              <w:t xml:space="preserve">внутренней позиции школьника на уровне </w:t>
            </w:r>
            <w:r w:rsidRPr="00E933FD">
              <w:rPr>
                <w:i/>
                <w:szCs w:val="24"/>
              </w:rPr>
              <w:lastRenderedPageBreak/>
              <w:t>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A56C3E" w:rsidRPr="00E933FD" w:rsidRDefault="00A56C3E" w:rsidP="00A56C3E">
      <w:pPr>
        <w:pStyle w:val="1"/>
        <w:ind w:firstLine="709"/>
        <w:rPr>
          <w:szCs w:val="24"/>
        </w:rPr>
      </w:pPr>
    </w:p>
    <w:p w:rsidR="00A56C3E" w:rsidRPr="00E933FD" w:rsidRDefault="00A56C3E" w:rsidP="00A56C3E">
      <w:pPr>
        <w:pStyle w:val="1"/>
        <w:ind w:firstLine="709"/>
        <w:jc w:val="center"/>
        <w:rPr>
          <w:i/>
          <w:szCs w:val="24"/>
        </w:rPr>
      </w:pPr>
      <w:r w:rsidRPr="00E933FD">
        <w:rPr>
          <w:i/>
          <w:szCs w:val="24"/>
        </w:rPr>
        <w:t>МЕТАПРЕДМЕТНЫЕ</w:t>
      </w:r>
    </w:p>
    <w:p w:rsidR="00A56C3E" w:rsidRPr="00E933FD" w:rsidRDefault="00A56C3E" w:rsidP="00A56C3E">
      <w:pPr>
        <w:pStyle w:val="1"/>
        <w:numPr>
          <w:ilvl w:val="0"/>
          <w:numId w:val="1"/>
        </w:numPr>
        <w:rPr>
          <w:szCs w:val="24"/>
          <w:u w:val="single"/>
        </w:rPr>
      </w:pPr>
      <w:r w:rsidRPr="00E933FD">
        <w:rPr>
          <w:szCs w:val="24"/>
          <w:u w:val="single"/>
        </w:rPr>
        <w:t>Познавательные универсальные действия</w:t>
      </w:r>
    </w:p>
    <w:p w:rsidR="00A56C3E" w:rsidRPr="00E933FD" w:rsidRDefault="00A56C3E" w:rsidP="00A56C3E">
      <w:pPr>
        <w:pStyle w:val="1"/>
        <w:ind w:left="709"/>
        <w:rPr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rPr>
                <w:szCs w:val="24"/>
              </w:rPr>
            </w:pPr>
            <w:r w:rsidRPr="00E933FD">
              <w:rPr>
                <w:szCs w:val="24"/>
              </w:rPr>
              <w:t>Ученик научится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rPr>
                <w:szCs w:val="24"/>
              </w:rPr>
            </w:pPr>
            <w:r w:rsidRPr="00E933FD">
              <w:rPr>
                <w:szCs w:val="24"/>
              </w:rPr>
              <w:t>Ученик получит возможность научиться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анализировать объекты с целью выделения признаков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ind w:firstLine="709"/>
              <w:jc w:val="both"/>
              <w:rPr>
                <w:i/>
                <w:szCs w:val="24"/>
              </w:rPr>
            </w:pP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выбрать основание для сравнения объектов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осуществлять сравнение, самостоятельно выбирая основания и критерии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выбрать основание для классификации объектов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проводит классификацию по заданным критериям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осуществлять классификацию самостоятельно выбирая критерии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доказать свою точку зрения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 xml:space="preserve">строить </w:t>
            </w:r>
            <w:proofErr w:type="gramStart"/>
            <w:r w:rsidRPr="00E933FD">
              <w:rPr>
                <w:i/>
                <w:szCs w:val="24"/>
              </w:rPr>
              <w:t>логические рассуждения</w:t>
            </w:r>
            <w:proofErr w:type="gramEnd"/>
            <w:r w:rsidRPr="00E933FD">
              <w:rPr>
                <w:i/>
                <w:szCs w:val="24"/>
              </w:rPr>
              <w:t>, включающие установление причинно-следственных связей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определять последовательность событий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устанавливать последовательность событий</w:t>
            </w:r>
          </w:p>
          <w:p w:rsidR="00A56C3E" w:rsidRPr="00E933FD" w:rsidRDefault="00A56C3E" w:rsidP="00F0041A">
            <w:pPr>
              <w:pStyle w:val="1"/>
              <w:ind w:firstLine="709"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szCs w:val="24"/>
              </w:rPr>
              <w:t>устанавливать последовательность событий, выявлять недостающие элементы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определять последовательность действий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использовать знаково-символические средства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создавать и преобразовывать модели и схемы для решения задач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кодировать и декодировать информацию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кодировать и декодировать предложенную информацию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кодировать и декодировать свою информацию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понимать информацию, представленную в неявном виде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A56C3E" w:rsidRPr="00E933FD" w:rsidRDefault="00A56C3E" w:rsidP="00A56C3E">
      <w:pPr>
        <w:pStyle w:val="1"/>
        <w:ind w:firstLine="709"/>
        <w:rPr>
          <w:szCs w:val="24"/>
        </w:rPr>
      </w:pPr>
    </w:p>
    <w:p w:rsidR="00A56C3E" w:rsidRPr="00E933FD" w:rsidRDefault="00A56C3E" w:rsidP="00A56C3E">
      <w:pPr>
        <w:pStyle w:val="1"/>
        <w:numPr>
          <w:ilvl w:val="0"/>
          <w:numId w:val="1"/>
        </w:numPr>
        <w:rPr>
          <w:szCs w:val="24"/>
          <w:u w:val="single"/>
        </w:rPr>
      </w:pPr>
      <w:r w:rsidRPr="00E933FD">
        <w:rPr>
          <w:szCs w:val="24"/>
          <w:u w:val="single"/>
        </w:rPr>
        <w:t>Регулятивные универсальные действия</w:t>
      </w:r>
    </w:p>
    <w:p w:rsidR="00A56C3E" w:rsidRPr="00E933FD" w:rsidRDefault="00A56C3E" w:rsidP="00A56C3E">
      <w:pPr>
        <w:pStyle w:val="1"/>
        <w:ind w:left="709"/>
        <w:rPr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Ученик научится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Ученик получит возможность научиться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принимать и сохранять учебную цель и задачи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Принимать и сохранять учебные цели и задачи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lastRenderedPageBreak/>
              <w:t>Умение контролировать свои действия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осуществлять контроль при наличии эталона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Осуществлять контроль на уровне произвольного внимания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Умения планировать свои действия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Умения оценивать свои действия</w:t>
            </w:r>
          </w:p>
        </w:tc>
      </w:tr>
      <w:tr w:rsidR="00A56C3E" w:rsidRPr="00E933FD" w:rsidTr="00F0041A">
        <w:tc>
          <w:tcPr>
            <w:tcW w:w="4644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962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933FD">
              <w:rPr>
                <w:i/>
                <w:szCs w:val="24"/>
              </w:rPr>
              <w:t>исполнение</w:t>
            </w:r>
            <w:proofErr w:type="gramEnd"/>
            <w:r w:rsidRPr="00E933FD">
              <w:rPr>
                <w:i/>
                <w:szCs w:val="24"/>
              </w:rPr>
              <w:t xml:space="preserve"> как по ходу его реализации, так и в конце действия</w:t>
            </w:r>
          </w:p>
        </w:tc>
      </w:tr>
    </w:tbl>
    <w:p w:rsidR="00A56C3E" w:rsidRPr="00E933FD" w:rsidRDefault="00A56C3E" w:rsidP="00A56C3E">
      <w:pPr>
        <w:pStyle w:val="1"/>
        <w:ind w:firstLine="709"/>
        <w:rPr>
          <w:szCs w:val="24"/>
        </w:rPr>
      </w:pPr>
    </w:p>
    <w:p w:rsidR="00A56C3E" w:rsidRPr="00E933FD" w:rsidRDefault="00A56C3E" w:rsidP="00A56C3E">
      <w:pPr>
        <w:pStyle w:val="1"/>
        <w:numPr>
          <w:ilvl w:val="0"/>
          <w:numId w:val="1"/>
        </w:numPr>
        <w:rPr>
          <w:szCs w:val="24"/>
          <w:u w:val="single"/>
        </w:rPr>
      </w:pPr>
      <w:r w:rsidRPr="00E933FD">
        <w:rPr>
          <w:szCs w:val="24"/>
          <w:u w:val="single"/>
        </w:rPr>
        <w:t>Коммуникативные универсальные действия</w:t>
      </w:r>
    </w:p>
    <w:p w:rsidR="00A56C3E" w:rsidRPr="00E933FD" w:rsidRDefault="00A56C3E" w:rsidP="00A56C3E">
      <w:pPr>
        <w:pStyle w:val="1"/>
        <w:ind w:left="709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56C3E" w:rsidRPr="00E933FD" w:rsidTr="00F0041A">
        <w:tc>
          <w:tcPr>
            <w:tcW w:w="4786" w:type="dxa"/>
          </w:tcPr>
          <w:p w:rsidR="00A56C3E" w:rsidRPr="00E933FD" w:rsidRDefault="00A56C3E" w:rsidP="00F0041A">
            <w:pPr>
              <w:pStyle w:val="1"/>
              <w:rPr>
                <w:szCs w:val="24"/>
              </w:rPr>
            </w:pPr>
            <w:r w:rsidRPr="00E933FD">
              <w:rPr>
                <w:szCs w:val="24"/>
              </w:rPr>
              <w:t>Ученик научится</w:t>
            </w:r>
          </w:p>
        </w:tc>
        <w:tc>
          <w:tcPr>
            <w:tcW w:w="4820" w:type="dxa"/>
          </w:tcPr>
          <w:p w:rsidR="00A56C3E" w:rsidRPr="00E933FD" w:rsidRDefault="00A56C3E" w:rsidP="00F0041A">
            <w:pPr>
              <w:pStyle w:val="1"/>
              <w:rPr>
                <w:szCs w:val="24"/>
              </w:rPr>
            </w:pPr>
            <w:r w:rsidRPr="00E933FD">
              <w:rPr>
                <w:szCs w:val="24"/>
              </w:rPr>
              <w:t>Ученик  получит возможность научиться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объяснить свой выбор</w:t>
            </w:r>
          </w:p>
        </w:tc>
      </w:tr>
      <w:tr w:rsidR="00A56C3E" w:rsidRPr="00E933FD" w:rsidTr="00F0041A">
        <w:tc>
          <w:tcPr>
            <w:tcW w:w="4786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820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A56C3E" w:rsidRPr="00E933FD" w:rsidTr="00F0041A">
        <w:tc>
          <w:tcPr>
            <w:tcW w:w="9606" w:type="dxa"/>
            <w:gridSpan w:val="2"/>
          </w:tcPr>
          <w:p w:rsidR="00A56C3E" w:rsidRPr="00E933FD" w:rsidRDefault="00A56C3E" w:rsidP="00F0041A">
            <w:pPr>
              <w:pStyle w:val="1"/>
              <w:ind w:firstLine="709"/>
              <w:jc w:val="center"/>
              <w:rPr>
                <w:szCs w:val="24"/>
              </w:rPr>
            </w:pPr>
            <w:r w:rsidRPr="00E933FD">
              <w:rPr>
                <w:szCs w:val="24"/>
              </w:rPr>
              <w:t>Умение задавать вопросы</w:t>
            </w:r>
          </w:p>
        </w:tc>
      </w:tr>
      <w:tr w:rsidR="00A56C3E" w:rsidRPr="00E933FD" w:rsidTr="00F0041A">
        <w:tc>
          <w:tcPr>
            <w:tcW w:w="4786" w:type="dxa"/>
          </w:tcPr>
          <w:p w:rsidR="00A56C3E" w:rsidRPr="00E933FD" w:rsidRDefault="00A56C3E" w:rsidP="00F0041A">
            <w:pPr>
              <w:pStyle w:val="1"/>
              <w:jc w:val="both"/>
              <w:rPr>
                <w:szCs w:val="24"/>
              </w:rPr>
            </w:pPr>
            <w:r w:rsidRPr="00E933FD">
              <w:rPr>
                <w:szCs w:val="24"/>
              </w:rPr>
              <w:t>формулировать вопросы</w:t>
            </w:r>
          </w:p>
        </w:tc>
        <w:tc>
          <w:tcPr>
            <w:tcW w:w="4820" w:type="dxa"/>
          </w:tcPr>
          <w:p w:rsidR="00A56C3E" w:rsidRPr="00E933FD" w:rsidRDefault="00A56C3E" w:rsidP="00F0041A">
            <w:pPr>
              <w:pStyle w:val="1"/>
              <w:jc w:val="both"/>
              <w:rPr>
                <w:i/>
                <w:szCs w:val="24"/>
              </w:rPr>
            </w:pPr>
            <w:r w:rsidRPr="00E933FD">
              <w:rPr>
                <w:i/>
                <w:szCs w:val="24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5A6022" w:rsidRPr="00E933FD" w:rsidRDefault="005A6022"/>
    <w:p w:rsidR="00A56C3E" w:rsidRPr="00E933FD" w:rsidRDefault="00A56C3E"/>
    <w:p w:rsidR="00A56C3E" w:rsidRPr="00E933FD" w:rsidRDefault="00A56C3E" w:rsidP="005E705C">
      <w:pPr>
        <w:jc w:val="center"/>
        <w:rPr>
          <w:rStyle w:val="c5"/>
          <w:bCs/>
          <w:sz w:val="28"/>
          <w:szCs w:val="28"/>
        </w:rPr>
      </w:pPr>
      <w:r w:rsidRPr="00E933FD">
        <w:rPr>
          <w:rStyle w:val="c5"/>
          <w:bCs/>
          <w:sz w:val="28"/>
          <w:szCs w:val="28"/>
        </w:rPr>
        <w:t>Учебно-тематический план (34 ч)</w:t>
      </w:r>
    </w:p>
    <w:p w:rsidR="00A56C3E" w:rsidRPr="00E933FD" w:rsidRDefault="00A56C3E" w:rsidP="00A56C3E">
      <w:pPr>
        <w:pStyle w:val="c12"/>
        <w:spacing w:before="0" w:beforeAutospacing="0" w:after="0" w:afterAutospacing="0" w:line="225" w:lineRule="atLeast"/>
        <w:jc w:val="center"/>
        <w:rPr>
          <w:rStyle w:val="c5"/>
          <w:bCs/>
          <w:sz w:val="28"/>
          <w:szCs w:val="28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842"/>
        <w:gridCol w:w="6354"/>
        <w:gridCol w:w="2234"/>
      </w:tblGrid>
      <w:tr w:rsidR="0038470F" w:rsidRPr="00E933FD" w:rsidTr="0038470F">
        <w:trPr>
          <w:trHeight w:val="562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38470F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>
              <w:rPr>
                <w:rStyle w:val="c5"/>
                <w:bCs/>
              </w:rPr>
              <w:t>№</w:t>
            </w: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after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Учебная тема</w:t>
            </w:r>
          </w:p>
        </w:tc>
        <w:tc>
          <w:tcPr>
            <w:tcW w:w="2234" w:type="dxa"/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Количество часов</w:t>
            </w: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rPr>
                <w:rStyle w:val="c5"/>
                <w:bCs/>
              </w:rPr>
            </w:pPr>
            <w:r>
              <w:rPr>
                <w:rStyle w:val="c5"/>
                <w:bCs/>
              </w:rPr>
              <w:t>1</w:t>
            </w: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8A7ECD">
            <w:pPr>
              <w:pStyle w:val="c12"/>
              <w:spacing w:line="225" w:lineRule="atLeast"/>
              <w:ind w:left="368"/>
              <w:rPr>
                <w:rStyle w:val="c5"/>
                <w:bCs/>
              </w:rPr>
            </w:pPr>
            <w:r w:rsidRPr="00E933FD">
              <w:t>Основы компьютерной грамотности</w:t>
            </w:r>
          </w:p>
        </w:tc>
        <w:tc>
          <w:tcPr>
            <w:tcW w:w="2234" w:type="dxa"/>
            <w:vMerge w:val="restart"/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3</w:t>
            </w:r>
          </w:p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10</w:t>
            </w:r>
          </w:p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6</w:t>
            </w:r>
          </w:p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8</w:t>
            </w:r>
          </w:p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7</w:t>
            </w:r>
          </w:p>
          <w:p w:rsidR="0038470F" w:rsidRPr="00E933FD" w:rsidRDefault="0038470F" w:rsidP="00F0041A">
            <w:pPr>
              <w:pStyle w:val="c12"/>
              <w:spacing w:after="0" w:line="225" w:lineRule="atLeast"/>
              <w:jc w:val="center"/>
              <w:rPr>
                <w:rStyle w:val="c5"/>
                <w:bCs/>
              </w:rPr>
            </w:pPr>
            <w:r w:rsidRPr="00E933FD">
              <w:rPr>
                <w:rStyle w:val="c5"/>
                <w:bCs/>
              </w:rPr>
              <w:t>34</w:t>
            </w: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</w:pPr>
            <w:r>
              <w:t>2</w:t>
            </w: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8A7ECD">
            <w:pPr>
              <w:pStyle w:val="c12"/>
              <w:spacing w:line="225" w:lineRule="atLeast"/>
              <w:ind w:left="368"/>
            </w:pPr>
            <w:r w:rsidRPr="00E933FD">
              <w:t xml:space="preserve">Работа в текстовом редакторе </w:t>
            </w:r>
            <w:r w:rsidRPr="00E933FD">
              <w:rPr>
                <w:lang w:val="en-US"/>
              </w:rPr>
              <w:t>MS</w:t>
            </w:r>
            <w:r w:rsidRPr="00E933FD">
              <w:t xml:space="preserve"> </w:t>
            </w:r>
            <w:r w:rsidRPr="00E933FD">
              <w:rPr>
                <w:lang w:val="en-US"/>
              </w:rPr>
              <w:t>Word</w:t>
            </w:r>
          </w:p>
        </w:tc>
        <w:tc>
          <w:tcPr>
            <w:tcW w:w="2234" w:type="dxa"/>
            <w:vMerge/>
            <w:vAlign w:val="center"/>
          </w:tcPr>
          <w:p w:rsidR="0038470F" w:rsidRPr="00E933FD" w:rsidRDefault="0038470F" w:rsidP="00F0041A">
            <w:pPr>
              <w:pStyle w:val="c12"/>
              <w:spacing w:after="0" w:line="225" w:lineRule="atLeast"/>
              <w:jc w:val="center"/>
              <w:rPr>
                <w:rStyle w:val="c5"/>
                <w:bCs/>
              </w:rPr>
            </w:pP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</w:pPr>
            <w:r>
              <w:t>3</w:t>
            </w: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8A7ECD">
            <w:pPr>
              <w:pStyle w:val="c12"/>
              <w:spacing w:line="225" w:lineRule="atLeast"/>
              <w:ind w:left="368"/>
            </w:pPr>
            <w:r w:rsidRPr="00E933FD">
              <w:t xml:space="preserve">Работа с графическим редактором </w:t>
            </w:r>
            <w:r w:rsidRPr="00E933FD">
              <w:rPr>
                <w:lang w:val="en-US"/>
              </w:rPr>
              <w:t>MS</w:t>
            </w:r>
            <w:r w:rsidRPr="00E933FD">
              <w:t xml:space="preserve"> </w:t>
            </w:r>
            <w:r w:rsidRPr="00E933FD">
              <w:rPr>
                <w:lang w:val="en-US"/>
              </w:rPr>
              <w:t>Paint</w:t>
            </w:r>
            <w:r w:rsidRPr="00E933FD">
              <w:t>.</w:t>
            </w:r>
          </w:p>
        </w:tc>
        <w:tc>
          <w:tcPr>
            <w:tcW w:w="2234" w:type="dxa"/>
            <w:vMerge/>
            <w:vAlign w:val="center"/>
          </w:tcPr>
          <w:p w:rsidR="0038470F" w:rsidRPr="00E933FD" w:rsidRDefault="0038470F" w:rsidP="00F0041A">
            <w:pPr>
              <w:pStyle w:val="c12"/>
              <w:spacing w:after="0" w:line="225" w:lineRule="atLeast"/>
              <w:jc w:val="center"/>
              <w:rPr>
                <w:rStyle w:val="c5"/>
                <w:bCs/>
              </w:rPr>
            </w:pP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</w:tcPr>
          <w:p w:rsidR="0038470F" w:rsidRPr="00E933FD" w:rsidRDefault="0038470F" w:rsidP="00F0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4" w:type="dxa"/>
            <w:tcBorders>
              <w:left w:val="single" w:sz="4" w:space="0" w:color="auto"/>
            </w:tcBorders>
          </w:tcPr>
          <w:p w:rsidR="0038470F" w:rsidRPr="00E933FD" w:rsidRDefault="0038470F" w:rsidP="0038470F">
            <w:pPr>
              <w:ind w:left="368"/>
              <w:rPr>
                <w:sz w:val="24"/>
                <w:szCs w:val="24"/>
              </w:rPr>
            </w:pPr>
            <w:r w:rsidRPr="00E933FD">
              <w:rPr>
                <w:sz w:val="24"/>
                <w:szCs w:val="24"/>
              </w:rPr>
              <w:t xml:space="preserve">Работа с табличным редактором </w:t>
            </w:r>
            <w:r w:rsidRPr="00E933FD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34" w:type="dxa"/>
            <w:vMerge/>
            <w:vAlign w:val="center"/>
          </w:tcPr>
          <w:p w:rsidR="0038470F" w:rsidRPr="00E933FD" w:rsidRDefault="0038470F" w:rsidP="00E5397E">
            <w:pPr>
              <w:rPr>
                <w:rStyle w:val="c5"/>
                <w:bCs/>
              </w:rPr>
            </w:pP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</w:pPr>
            <w:r>
              <w:t>5</w:t>
            </w: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38470F">
            <w:pPr>
              <w:pStyle w:val="c12"/>
              <w:spacing w:before="0" w:after="0" w:line="225" w:lineRule="atLeast"/>
              <w:ind w:left="368"/>
            </w:pPr>
            <w:r w:rsidRPr="00E933FD">
              <w:t xml:space="preserve">Работа в программе </w:t>
            </w:r>
            <w:r w:rsidRPr="00E933FD">
              <w:rPr>
                <w:lang w:val="en-US"/>
              </w:rPr>
              <w:t>MS</w:t>
            </w:r>
            <w:r w:rsidRPr="00E933FD">
              <w:t xml:space="preserve"> </w:t>
            </w:r>
            <w:r w:rsidRPr="00E933FD">
              <w:rPr>
                <w:lang w:val="en-US"/>
              </w:rPr>
              <w:t>PowerPoint</w:t>
            </w:r>
          </w:p>
        </w:tc>
        <w:tc>
          <w:tcPr>
            <w:tcW w:w="2234" w:type="dxa"/>
            <w:vMerge/>
            <w:vAlign w:val="center"/>
          </w:tcPr>
          <w:p w:rsidR="0038470F" w:rsidRPr="00E933FD" w:rsidRDefault="0038470F" w:rsidP="00F0041A">
            <w:pPr>
              <w:pStyle w:val="c12"/>
              <w:spacing w:after="0" w:line="225" w:lineRule="atLeast"/>
              <w:jc w:val="center"/>
              <w:rPr>
                <w:rStyle w:val="c5"/>
                <w:bCs/>
              </w:rPr>
            </w:pPr>
          </w:p>
        </w:tc>
      </w:tr>
      <w:tr w:rsidR="0038470F" w:rsidRPr="00E933FD" w:rsidTr="0038470F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</w:pPr>
          </w:p>
        </w:tc>
        <w:tc>
          <w:tcPr>
            <w:tcW w:w="6354" w:type="dxa"/>
            <w:tcBorders>
              <w:left w:val="single" w:sz="4" w:space="0" w:color="auto"/>
            </w:tcBorders>
            <w:vAlign w:val="center"/>
          </w:tcPr>
          <w:p w:rsidR="0038470F" w:rsidRPr="00E933FD" w:rsidRDefault="0038470F" w:rsidP="0038470F">
            <w:pPr>
              <w:pStyle w:val="c12"/>
              <w:spacing w:before="0" w:after="0" w:line="225" w:lineRule="atLeast"/>
              <w:ind w:left="422"/>
            </w:pPr>
            <w:r w:rsidRPr="00E933FD">
              <w:t xml:space="preserve">Всего </w:t>
            </w:r>
          </w:p>
        </w:tc>
        <w:tc>
          <w:tcPr>
            <w:tcW w:w="2234" w:type="dxa"/>
            <w:vMerge/>
            <w:vAlign w:val="center"/>
          </w:tcPr>
          <w:p w:rsidR="0038470F" w:rsidRPr="00E933FD" w:rsidRDefault="0038470F" w:rsidP="00F0041A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</w:p>
        </w:tc>
      </w:tr>
    </w:tbl>
    <w:p w:rsidR="00A56C3E" w:rsidRPr="00E933FD" w:rsidRDefault="00A56C3E"/>
    <w:sectPr w:rsidR="00A56C3E" w:rsidRPr="00E933FD" w:rsidSect="0038470F">
      <w:pgSz w:w="11906" w:h="16838"/>
      <w:pgMar w:top="1134" w:right="850" w:bottom="426" w:left="851" w:header="708" w:footer="708" w:gutter="0"/>
      <w:pgBorders w:display="firstPage" w:offsetFrom="page">
        <w:top w:val="triangles" w:sz="9" w:space="24" w:color="auto"/>
        <w:left w:val="triangles" w:sz="9" w:space="24" w:color="auto"/>
        <w:bottom w:val="triangles" w:sz="9" w:space="24" w:color="auto"/>
        <w:right w:val="tri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44" w:rsidRDefault="004B4B44" w:rsidP="00A56C3E">
      <w:r>
        <w:separator/>
      </w:r>
    </w:p>
  </w:endnote>
  <w:endnote w:type="continuationSeparator" w:id="0">
    <w:p w:rsidR="004B4B44" w:rsidRDefault="004B4B44" w:rsidP="00A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44" w:rsidRDefault="004B4B44" w:rsidP="00A56C3E">
      <w:r>
        <w:separator/>
      </w:r>
    </w:p>
  </w:footnote>
  <w:footnote w:type="continuationSeparator" w:id="0">
    <w:p w:rsidR="004B4B44" w:rsidRDefault="004B4B44" w:rsidP="00A5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3E"/>
    <w:rsid w:val="00156EFB"/>
    <w:rsid w:val="00273EB4"/>
    <w:rsid w:val="00303F50"/>
    <w:rsid w:val="0038470F"/>
    <w:rsid w:val="004273F9"/>
    <w:rsid w:val="00453DEC"/>
    <w:rsid w:val="004B4B44"/>
    <w:rsid w:val="005A6022"/>
    <w:rsid w:val="005E705C"/>
    <w:rsid w:val="00766B5C"/>
    <w:rsid w:val="008A7ECD"/>
    <w:rsid w:val="00A215CF"/>
    <w:rsid w:val="00A56C3E"/>
    <w:rsid w:val="00D32ECD"/>
    <w:rsid w:val="00E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6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56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A56C3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56C3E"/>
  </w:style>
  <w:style w:type="paragraph" w:styleId="a4">
    <w:name w:val="header"/>
    <w:basedOn w:val="a"/>
    <w:link w:val="a5"/>
    <w:uiPriority w:val="99"/>
    <w:semiHidden/>
    <w:unhideWhenUsed/>
    <w:rsid w:val="00A56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7</cp:revision>
  <dcterms:created xsi:type="dcterms:W3CDTF">2021-09-17T10:04:00Z</dcterms:created>
  <dcterms:modified xsi:type="dcterms:W3CDTF">2022-09-15T21:49:00Z</dcterms:modified>
</cp:coreProperties>
</file>