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CE" w:rsidRPr="00E71183" w:rsidRDefault="006A20CE" w:rsidP="006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0CE" w:rsidRPr="00F20DC6" w:rsidRDefault="006A20CE" w:rsidP="006A20C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20DC6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6A20CE" w:rsidRPr="00F20DC6" w:rsidRDefault="006A20CE" w:rsidP="006A20CE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36"/>
          <w:sz w:val="24"/>
          <w:szCs w:val="24"/>
        </w:rPr>
      </w:pPr>
      <w:r w:rsidRPr="00F20DC6">
        <w:rPr>
          <w:rFonts w:ascii="Times New Roman" w:eastAsia="Calibri" w:hAnsi="Times New Roman"/>
          <w:sz w:val="24"/>
          <w:szCs w:val="24"/>
        </w:rPr>
        <w:t xml:space="preserve">  «</w:t>
      </w:r>
      <w:proofErr w:type="spellStart"/>
      <w:r w:rsidRPr="00F20DC6">
        <w:rPr>
          <w:rFonts w:ascii="Times New Roman" w:eastAsia="Calibri" w:hAnsi="Times New Roman"/>
          <w:sz w:val="24"/>
          <w:szCs w:val="24"/>
        </w:rPr>
        <w:t>Тельченская</w:t>
      </w:r>
      <w:proofErr w:type="spellEnd"/>
      <w:r w:rsidRPr="00F20DC6">
        <w:rPr>
          <w:rFonts w:ascii="Times New Roman" w:eastAsia="Calibri" w:hAnsi="Times New Roman"/>
          <w:sz w:val="24"/>
          <w:szCs w:val="24"/>
        </w:rPr>
        <w:t xml:space="preserve">  средняя  общеобразовательная школа»</w:t>
      </w:r>
    </w:p>
    <w:p w:rsidR="006A20CE" w:rsidRPr="00F20DC6" w:rsidRDefault="006A20CE" w:rsidP="006A20CE">
      <w:pPr>
        <w:rPr>
          <w:rFonts w:ascii="Times New Roman" w:eastAsia="Calibri" w:hAnsi="Times New Roman"/>
          <w:b/>
          <w:bCs/>
          <w:kern w:val="36"/>
        </w:rPr>
      </w:pPr>
    </w:p>
    <w:p w:rsidR="006A20CE" w:rsidRDefault="006A20CE" w:rsidP="006A20CE">
      <w:pPr>
        <w:spacing w:after="0"/>
        <w:rPr>
          <w:rFonts w:ascii="Times New Roman" w:eastAsia="Calibri" w:hAnsi="Times New Roman"/>
          <w:lang w:eastAsia="en-US"/>
        </w:rPr>
      </w:pPr>
      <w:r w:rsidRPr="00F20DC6">
        <w:rPr>
          <w:rFonts w:ascii="Times New Roman" w:eastAsia="Calibri" w:hAnsi="Times New Roman"/>
          <w:lang w:eastAsia="en-US"/>
        </w:rPr>
        <w:t xml:space="preserve">«Рассмотрено»  </w:t>
      </w:r>
      <w:r>
        <w:rPr>
          <w:rFonts w:ascii="Times New Roman" w:eastAsia="Calibri" w:hAnsi="Times New Roman"/>
          <w:lang w:eastAsia="en-US"/>
        </w:rPr>
        <w:t xml:space="preserve">                                                </w:t>
      </w:r>
      <w:r w:rsidRPr="00F20DC6">
        <w:rPr>
          <w:rFonts w:ascii="Times New Roman" w:eastAsia="Calibri" w:hAnsi="Times New Roman"/>
          <w:lang w:eastAsia="en-US"/>
        </w:rPr>
        <w:t xml:space="preserve">«Согласовано»      </w:t>
      </w:r>
      <w:r>
        <w:rPr>
          <w:rFonts w:ascii="Times New Roman" w:eastAsia="Calibri" w:hAnsi="Times New Roman"/>
          <w:lang w:eastAsia="en-US"/>
        </w:rPr>
        <w:t xml:space="preserve">                         </w:t>
      </w:r>
      <w:r w:rsidRPr="00F20DC6">
        <w:rPr>
          <w:rFonts w:ascii="Times New Roman" w:eastAsia="Calibri" w:hAnsi="Times New Roman"/>
          <w:lang w:eastAsia="en-US"/>
        </w:rPr>
        <w:t xml:space="preserve">«Утверждаю»                             </w:t>
      </w:r>
    </w:p>
    <w:p w:rsidR="006A20CE" w:rsidRPr="00F20DC6" w:rsidRDefault="006A20CE" w:rsidP="006A20CE">
      <w:pPr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«____»_________2022</w:t>
      </w:r>
      <w:r w:rsidRPr="00F20DC6">
        <w:rPr>
          <w:rFonts w:ascii="Times New Roman" w:eastAsia="Calibri" w:hAnsi="Times New Roman"/>
          <w:lang w:eastAsia="en-US"/>
        </w:rPr>
        <w:t>г</w:t>
      </w:r>
      <w:proofErr w:type="gramStart"/>
      <w:r w:rsidRPr="00F20DC6">
        <w:rPr>
          <w:rFonts w:ascii="Times New Roman" w:eastAsia="Calibri" w:hAnsi="Times New Roman"/>
          <w:lang w:eastAsia="en-US"/>
        </w:rPr>
        <w:t xml:space="preserve">                                    З</w:t>
      </w:r>
      <w:proofErr w:type="gramEnd"/>
      <w:r w:rsidRPr="00F20DC6">
        <w:rPr>
          <w:rFonts w:ascii="Times New Roman" w:eastAsia="Calibri" w:hAnsi="Times New Roman"/>
          <w:lang w:eastAsia="en-US"/>
        </w:rPr>
        <w:t>ам. директ</w:t>
      </w:r>
      <w:r>
        <w:rPr>
          <w:rFonts w:ascii="Times New Roman" w:eastAsia="Calibri" w:hAnsi="Times New Roman"/>
          <w:lang w:eastAsia="en-US"/>
        </w:rPr>
        <w:t xml:space="preserve">ора по УВР:                 </w:t>
      </w:r>
      <w:r w:rsidRPr="00F20DC6">
        <w:rPr>
          <w:rFonts w:ascii="Times New Roman" w:eastAsia="Calibri" w:hAnsi="Times New Roman"/>
          <w:lang w:eastAsia="en-US"/>
        </w:rPr>
        <w:t xml:space="preserve">Директор школы:     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                        </w:t>
      </w:r>
      <w:r w:rsidRPr="00F20DC6">
        <w:rPr>
          <w:rFonts w:ascii="Times New Roman" w:eastAsia="Calibri" w:hAnsi="Times New Roman"/>
          <w:lang w:eastAsia="en-US"/>
        </w:rPr>
        <w:t xml:space="preserve">                     </w:t>
      </w: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                          </w:t>
      </w:r>
      <w:r w:rsidRPr="00F20DC6">
        <w:rPr>
          <w:rFonts w:ascii="Times New Roman" w:eastAsia="Calibri" w:hAnsi="Times New Roman"/>
          <w:lang w:eastAsia="en-US"/>
        </w:rPr>
        <w:t>Ру</w:t>
      </w:r>
      <w:r>
        <w:rPr>
          <w:rFonts w:ascii="Times New Roman" w:eastAsia="Calibri" w:hAnsi="Times New Roman"/>
          <w:lang w:eastAsia="en-US"/>
        </w:rPr>
        <w:t xml:space="preserve">ководитель:   ______   </w:t>
      </w:r>
      <w:proofErr w:type="spellStart"/>
      <w:r>
        <w:rPr>
          <w:rFonts w:ascii="Times New Roman" w:eastAsia="Calibri" w:hAnsi="Times New Roman"/>
          <w:lang w:eastAsia="en-US"/>
        </w:rPr>
        <w:t>Чижикова</w:t>
      </w:r>
      <w:proofErr w:type="spellEnd"/>
      <w:r>
        <w:rPr>
          <w:rFonts w:ascii="Times New Roman" w:eastAsia="Calibri" w:hAnsi="Times New Roman"/>
          <w:lang w:eastAsia="en-US"/>
        </w:rPr>
        <w:t xml:space="preserve"> Е</w:t>
      </w:r>
      <w:proofErr w:type="gramStart"/>
      <w:r>
        <w:rPr>
          <w:rFonts w:ascii="Times New Roman" w:eastAsia="Calibri" w:hAnsi="Times New Roman"/>
          <w:lang w:eastAsia="en-US"/>
        </w:rPr>
        <w:t>,В</w:t>
      </w:r>
      <w:proofErr w:type="gramEnd"/>
      <w:r>
        <w:rPr>
          <w:rFonts w:ascii="Times New Roman" w:eastAsia="Calibri" w:hAnsi="Times New Roman"/>
          <w:lang w:eastAsia="en-US"/>
        </w:rPr>
        <w:t xml:space="preserve">,       </w:t>
      </w:r>
      <w:r w:rsidRPr="00F20DC6">
        <w:rPr>
          <w:rFonts w:ascii="Times New Roman" w:eastAsia="Calibri" w:hAnsi="Times New Roman"/>
          <w:lang w:eastAsia="en-US"/>
        </w:rPr>
        <w:t>____</w:t>
      </w:r>
      <w:r>
        <w:rPr>
          <w:rFonts w:ascii="Times New Roman" w:eastAsia="Calibri" w:hAnsi="Times New Roman"/>
          <w:lang w:eastAsia="en-US"/>
        </w:rPr>
        <w:t>____</w:t>
      </w:r>
      <w:r w:rsidRPr="00F20DC6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Pr="00F20DC6">
        <w:rPr>
          <w:rFonts w:ascii="Times New Roman" w:eastAsia="Calibri" w:hAnsi="Times New Roman"/>
          <w:lang w:eastAsia="en-US"/>
        </w:rPr>
        <w:t>Л</w:t>
      </w:r>
      <w:r>
        <w:rPr>
          <w:rFonts w:ascii="Times New Roman" w:eastAsia="Calibri" w:hAnsi="Times New Roman"/>
          <w:lang w:eastAsia="en-US"/>
        </w:rPr>
        <w:t>ежнюк</w:t>
      </w:r>
      <w:proofErr w:type="spellEnd"/>
      <w:r>
        <w:rPr>
          <w:rFonts w:ascii="Times New Roman" w:eastAsia="Calibri" w:hAnsi="Times New Roman"/>
          <w:lang w:eastAsia="en-US"/>
        </w:rPr>
        <w:t xml:space="preserve"> Л.И.                    </w:t>
      </w:r>
      <w:r w:rsidRPr="00F20DC6">
        <w:rPr>
          <w:rFonts w:ascii="Times New Roman" w:eastAsia="Calibri" w:hAnsi="Times New Roman"/>
          <w:lang w:eastAsia="en-US"/>
        </w:rPr>
        <w:t>_______ Минаев А.В.</w:t>
      </w:r>
      <w:r>
        <w:rPr>
          <w:rFonts w:ascii="Times New Roman" w:eastAsia="Calibri" w:hAnsi="Times New Roman"/>
          <w:lang w:eastAsia="en-US"/>
        </w:rPr>
        <w:t xml:space="preserve"> </w:t>
      </w:r>
    </w:p>
    <w:p w:rsidR="006A20CE" w:rsidRPr="00F20DC6" w:rsidRDefault="006A20CE" w:rsidP="006A20CE">
      <w:pPr>
        <w:spacing w:after="0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    «____»__________2022</w:t>
      </w:r>
      <w:r w:rsidRPr="00F20DC6">
        <w:rPr>
          <w:rFonts w:ascii="Times New Roman" w:eastAsia="Calibri" w:hAnsi="Times New Roman"/>
          <w:lang w:eastAsia="en-US"/>
        </w:rPr>
        <w:t xml:space="preserve">г.      </w:t>
      </w:r>
      <w:r>
        <w:rPr>
          <w:rFonts w:ascii="Times New Roman" w:eastAsia="Calibri" w:hAnsi="Times New Roman"/>
          <w:lang w:eastAsia="en-US"/>
        </w:rPr>
        <w:t xml:space="preserve">         «____»__________2022</w:t>
      </w:r>
      <w:r w:rsidRPr="00F20DC6">
        <w:rPr>
          <w:rFonts w:ascii="Times New Roman" w:eastAsia="Calibri" w:hAnsi="Times New Roman"/>
          <w:lang w:eastAsia="en-US"/>
        </w:rPr>
        <w:t xml:space="preserve">г.                                                   </w:t>
      </w:r>
      <w:r>
        <w:rPr>
          <w:rFonts w:ascii="Times New Roman" w:eastAsia="Calibri" w:hAnsi="Times New Roman"/>
          <w:lang w:eastAsia="en-US"/>
        </w:rPr>
        <w:t xml:space="preserve">             </w:t>
      </w:r>
    </w:p>
    <w:p w:rsidR="006A20CE" w:rsidRPr="00F20DC6" w:rsidRDefault="006A20CE" w:rsidP="006A20CE">
      <w:pPr>
        <w:rPr>
          <w:rFonts w:eastAsia="Calibri"/>
          <w:b/>
          <w:lang w:eastAsia="en-US"/>
        </w:rPr>
      </w:pPr>
    </w:p>
    <w:p w:rsidR="006A20CE" w:rsidRDefault="006A20CE" w:rsidP="006A20CE">
      <w:pPr>
        <w:rPr>
          <w:rFonts w:eastAsia="Calibri"/>
          <w:b/>
          <w:lang w:eastAsia="en-US"/>
        </w:rPr>
      </w:pPr>
      <w:r w:rsidRPr="00F20DC6">
        <w:rPr>
          <w:rFonts w:eastAsia="Calibri"/>
          <w:b/>
          <w:lang w:eastAsia="en-US"/>
        </w:rPr>
        <w:t xml:space="preserve">  </w:t>
      </w:r>
    </w:p>
    <w:p w:rsidR="006A20CE" w:rsidRDefault="006A20CE" w:rsidP="006A20CE">
      <w:pPr>
        <w:rPr>
          <w:rFonts w:eastAsia="Calibri"/>
          <w:b/>
          <w:lang w:eastAsia="en-US"/>
        </w:rPr>
      </w:pPr>
    </w:p>
    <w:p w:rsidR="006A20CE" w:rsidRPr="00F20DC6" w:rsidRDefault="006A20CE" w:rsidP="006A20CE">
      <w:pPr>
        <w:rPr>
          <w:rFonts w:eastAsia="Calibri"/>
          <w:b/>
          <w:lang w:eastAsia="en-US"/>
        </w:rPr>
      </w:pPr>
    </w:p>
    <w:p w:rsidR="006A20CE" w:rsidRDefault="006A20CE" w:rsidP="006A20CE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OLE_LINK15"/>
      <w:bookmarkStart w:id="1" w:name="OLE_LINK33"/>
      <w:r w:rsidRPr="00F20DC6">
        <w:rPr>
          <w:rFonts w:eastAsia="Calibri"/>
          <w:b/>
          <w:sz w:val="32"/>
          <w:szCs w:val="3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198pt" fillcolor="black" stroked="f">
            <v:shadow on="t" color="#b2b2b2" opacity="52429f" offset="3pt"/>
            <v:textpath style="font-family:&quot;Times New Roman&quot;;v-text-kern:t" trim="t" fitpath="t" string="Рабочая программа&#10;кружка &#10;&quot;Юный информатик&quot;&#10;   3 класс&#10;&#10;&#10;"/>
          </v:shape>
        </w:pict>
      </w:r>
    </w:p>
    <w:p w:rsidR="006A20CE" w:rsidRPr="009A568E" w:rsidRDefault="006A20CE" w:rsidP="006A20CE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КУРС  </w:t>
      </w:r>
      <w:r w:rsidRPr="00E71183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6A20CE" w:rsidRDefault="006A20CE" w:rsidP="006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«ТОЧКА  РОСТА» </w:t>
      </w:r>
      <w:r w:rsidRPr="00E71183">
        <w:rPr>
          <w:rFonts w:ascii="Times New Roman" w:hAnsi="Times New Roman"/>
          <w:b/>
          <w:sz w:val="24"/>
          <w:szCs w:val="24"/>
        </w:rPr>
        <w:t xml:space="preserve"> </w:t>
      </w:r>
    </w:p>
    <w:p w:rsidR="006A20CE" w:rsidRDefault="006A20CE" w:rsidP="006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0CE" w:rsidRPr="00F20DC6" w:rsidRDefault="006A20CE" w:rsidP="006A20CE">
      <w:pPr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Количество часов: 34 часа</w:t>
      </w:r>
    </w:p>
    <w:p w:rsidR="006A20CE" w:rsidRPr="00F20DC6" w:rsidRDefault="006A20CE" w:rsidP="006A20CE">
      <w:pPr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Количество часов в неделю: 1 час</w:t>
      </w:r>
    </w:p>
    <w:bookmarkEnd w:id="0"/>
    <w:bookmarkEnd w:id="1"/>
    <w:p w:rsidR="006A20CE" w:rsidRPr="00F20DC6" w:rsidRDefault="006A20CE" w:rsidP="006A20CE">
      <w:pPr>
        <w:rPr>
          <w:rFonts w:eastAsia="Calibri"/>
          <w:b/>
          <w:sz w:val="40"/>
          <w:szCs w:val="40"/>
          <w:lang w:eastAsia="en-US"/>
        </w:rPr>
      </w:pPr>
      <w:r w:rsidRPr="00F20DC6">
        <w:rPr>
          <w:rFonts w:eastAsia="Calibri"/>
          <w:b/>
          <w:lang w:eastAsia="en-US"/>
        </w:rPr>
        <w:t xml:space="preserve">                                     </w:t>
      </w:r>
    </w:p>
    <w:p w:rsidR="006A20CE" w:rsidRPr="00F20DC6" w:rsidRDefault="006A20CE" w:rsidP="006A20CE">
      <w:pPr>
        <w:rPr>
          <w:rFonts w:eastAsia="Calibri"/>
          <w:b/>
          <w:sz w:val="32"/>
          <w:szCs w:val="32"/>
          <w:lang w:eastAsia="en-US"/>
        </w:rPr>
      </w:pPr>
      <w:r w:rsidRPr="00F20DC6">
        <w:rPr>
          <w:rFonts w:eastAsia="Calibri"/>
          <w:sz w:val="36"/>
          <w:szCs w:val="36"/>
          <w:lang w:eastAsia="en-US"/>
        </w:rPr>
        <w:t xml:space="preserve">                                                                     </w:t>
      </w:r>
      <w:r>
        <w:rPr>
          <w:rFonts w:eastAsia="Calibri"/>
          <w:sz w:val="36"/>
          <w:szCs w:val="36"/>
          <w:lang w:eastAsia="en-US"/>
        </w:rPr>
        <w:t xml:space="preserve">      </w:t>
      </w:r>
      <w:r w:rsidRPr="00F20DC6">
        <w:rPr>
          <w:rFonts w:eastAsia="Calibri"/>
          <w:sz w:val="36"/>
          <w:szCs w:val="36"/>
          <w:lang w:eastAsia="en-US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>Составил</w:t>
      </w:r>
      <w:r w:rsidRPr="00F20DC6">
        <w:rPr>
          <w:rFonts w:eastAsia="Calibri"/>
          <w:b/>
          <w:sz w:val="32"/>
          <w:szCs w:val="32"/>
          <w:lang w:eastAsia="en-US"/>
        </w:rPr>
        <w:t xml:space="preserve">:  </w:t>
      </w:r>
      <w:r>
        <w:rPr>
          <w:rFonts w:eastAsia="Calibri"/>
          <w:b/>
          <w:sz w:val="32"/>
          <w:szCs w:val="32"/>
          <w:lang w:eastAsia="en-US"/>
        </w:rPr>
        <w:t>учитель</w:t>
      </w:r>
    </w:p>
    <w:p w:rsidR="006A20CE" w:rsidRPr="00F20DC6" w:rsidRDefault="006A20CE" w:rsidP="006A20CE">
      <w:pPr>
        <w:rPr>
          <w:rFonts w:eastAsia="Calibri"/>
          <w:b/>
          <w:sz w:val="32"/>
          <w:szCs w:val="32"/>
          <w:lang w:eastAsia="en-US"/>
        </w:rPr>
      </w:pPr>
      <w:r w:rsidRPr="00F20DC6"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                          начальных классов</w:t>
      </w:r>
    </w:p>
    <w:p w:rsidR="006A20CE" w:rsidRDefault="006A20CE" w:rsidP="006A20CE">
      <w:pPr>
        <w:spacing w:line="240" w:lineRule="auto"/>
        <w:ind w:left="612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Старых Н.В</w:t>
      </w:r>
    </w:p>
    <w:p w:rsidR="006A20CE" w:rsidRDefault="006A20CE" w:rsidP="006A20CE">
      <w:pPr>
        <w:spacing w:line="240" w:lineRule="auto"/>
        <w:ind w:left="6120"/>
        <w:rPr>
          <w:rFonts w:eastAsia="Calibri"/>
          <w:b/>
          <w:sz w:val="32"/>
          <w:szCs w:val="32"/>
          <w:lang w:eastAsia="en-US"/>
        </w:rPr>
      </w:pPr>
    </w:p>
    <w:p w:rsidR="006A20CE" w:rsidRDefault="006A20CE" w:rsidP="006A20CE">
      <w:pPr>
        <w:spacing w:line="240" w:lineRule="auto"/>
        <w:ind w:left="6120"/>
        <w:rPr>
          <w:rFonts w:eastAsia="Calibri"/>
          <w:b/>
          <w:sz w:val="32"/>
          <w:szCs w:val="32"/>
          <w:lang w:eastAsia="en-US"/>
        </w:rPr>
      </w:pPr>
    </w:p>
    <w:p w:rsidR="006A20CE" w:rsidRPr="00CF42C7" w:rsidRDefault="006A20CE" w:rsidP="006A20CE">
      <w:pPr>
        <w:pStyle w:val="a3"/>
        <w:rPr>
          <w:rFonts w:ascii="Times New Roman" w:hAnsi="Times New Roman"/>
          <w:b/>
          <w:sz w:val="32"/>
          <w:szCs w:val="32"/>
        </w:rPr>
      </w:pPr>
      <w:r w:rsidRPr="00CF42C7">
        <w:rPr>
          <w:rFonts w:ascii="Times New Roman" w:hAnsi="Times New Roman"/>
          <w:b/>
          <w:sz w:val="32"/>
          <w:szCs w:val="32"/>
        </w:rPr>
        <w:t>Содерж</w:t>
      </w:r>
      <w:r>
        <w:rPr>
          <w:rFonts w:ascii="Times New Roman" w:hAnsi="Times New Roman"/>
          <w:b/>
          <w:sz w:val="32"/>
          <w:szCs w:val="32"/>
        </w:rPr>
        <w:t>ание программы</w:t>
      </w:r>
    </w:p>
    <w:p w:rsidR="006A20CE" w:rsidRPr="002A6C7B" w:rsidRDefault="006A20CE" w:rsidP="006A20CE">
      <w:pPr>
        <w:pStyle w:val="a3"/>
        <w:rPr>
          <w:rFonts w:ascii="Times New Roman" w:hAnsi="Times New Roman"/>
          <w:sz w:val="24"/>
          <w:szCs w:val="24"/>
        </w:rPr>
      </w:pPr>
    </w:p>
    <w:p w:rsidR="006A20CE" w:rsidRDefault="006A20CE" w:rsidP="006A20CE">
      <w:pPr>
        <w:pStyle w:val="a3"/>
        <w:rPr>
          <w:rFonts w:ascii="Times New Roman" w:hAnsi="Times New Roman"/>
          <w:b/>
          <w:sz w:val="24"/>
          <w:szCs w:val="24"/>
        </w:rPr>
      </w:pPr>
      <w:r w:rsidRPr="00B103B0">
        <w:rPr>
          <w:rFonts w:ascii="Times New Roman" w:hAnsi="Times New Roman"/>
          <w:b/>
          <w:sz w:val="24"/>
          <w:szCs w:val="24"/>
        </w:rPr>
        <w:t>Модуль «Знакомство с компьютером».</w:t>
      </w:r>
    </w:p>
    <w:p w:rsidR="006A20CE" w:rsidRDefault="006A20CE" w:rsidP="006A20CE">
      <w:pPr>
        <w:pStyle w:val="a3"/>
        <w:rPr>
          <w:rFonts w:ascii="Times New Roman" w:hAnsi="Times New Roman"/>
          <w:sz w:val="24"/>
          <w:szCs w:val="24"/>
        </w:rPr>
      </w:pPr>
      <w:r w:rsidRPr="002A6C7B">
        <w:rPr>
          <w:rFonts w:ascii="Times New Roman" w:hAnsi="Times New Roman"/>
          <w:sz w:val="24"/>
          <w:szCs w:val="24"/>
        </w:rPr>
        <w:t> 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6A20CE" w:rsidRPr="002A6C7B" w:rsidRDefault="006A20CE" w:rsidP="006A20CE">
      <w:pPr>
        <w:pStyle w:val="a3"/>
        <w:rPr>
          <w:rFonts w:ascii="Times New Roman" w:hAnsi="Times New Roman"/>
          <w:sz w:val="24"/>
          <w:szCs w:val="24"/>
        </w:rPr>
      </w:pPr>
    </w:p>
    <w:p w:rsidR="006A20CE" w:rsidRDefault="006A20CE" w:rsidP="006A20CE">
      <w:pPr>
        <w:pStyle w:val="a3"/>
        <w:rPr>
          <w:rFonts w:ascii="Times New Roman" w:hAnsi="Times New Roman"/>
          <w:sz w:val="24"/>
          <w:szCs w:val="24"/>
        </w:rPr>
      </w:pPr>
      <w:r w:rsidRPr="00B103B0">
        <w:rPr>
          <w:rFonts w:ascii="Times New Roman" w:hAnsi="Times New Roman"/>
          <w:b/>
          <w:sz w:val="24"/>
          <w:szCs w:val="24"/>
        </w:rPr>
        <w:t>Модуль «Создание рисунков».</w:t>
      </w:r>
      <w:r w:rsidRPr="002A6C7B">
        <w:rPr>
          <w:rFonts w:ascii="Times New Roman" w:hAnsi="Times New Roman"/>
          <w:sz w:val="24"/>
          <w:szCs w:val="24"/>
        </w:rPr>
        <w:t> </w:t>
      </w:r>
    </w:p>
    <w:p w:rsidR="006A20CE" w:rsidRPr="002A6C7B" w:rsidRDefault="006A20CE" w:rsidP="006A20CE">
      <w:pPr>
        <w:pStyle w:val="a3"/>
        <w:rPr>
          <w:rFonts w:ascii="Times New Roman" w:hAnsi="Times New Roman"/>
          <w:sz w:val="24"/>
          <w:szCs w:val="24"/>
        </w:rPr>
      </w:pPr>
      <w:r w:rsidRPr="002A6C7B">
        <w:rPr>
          <w:rFonts w:ascii="Times New Roman" w:hAnsi="Times New Roman"/>
          <w:sz w:val="24"/>
          <w:szCs w:val="24"/>
        </w:rPr>
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6A20CE" w:rsidRDefault="006A20CE" w:rsidP="006A20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A20CE" w:rsidRDefault="006A20CE" w:rsidP="006A20CE">
      <w:pPr>
        <w:pStyle w:val="a3"/>
        <w:rPr>
          <w:rFonts w:ascii="Times New Roman" w:hAnsi="Times New Roman"/>
          <w:sz w:val="24"/>
          <w:szCs w:val="24"/>
        </w:rPr>
      </w:pPr>
      <w:r w:rsidRPr="00B103B0">
        <w:rPr>
          <w:rFonts w:ascii="Times New Roman" w:hAnsi="Times New Roman"/>
          <w:b/>
          <w:sz w:val="24"/>
          <w:szCs w:val="24"/>
        </w:rPr>
        <w:t>Модуль «Знакомство с компьютером: файлы и папки (каталоги)».</w:t>
      </w:r>
      <w:r w:rsidRPr="002A6C7B">
        <w:rPr>
          <w:rFonts w:ascii="Times New Roman" w:hAnsi="Times New Roman"/>
          <w:sz w:val="24"/>
          <w:szCs w:val="24"/>
        </w:rPr>
        <w:t> </w:t>
      </w:r>
    </w:p>
    <w:p w:rsidR="006A20CE" w:rsidRPr="002A6C7B" w:rsidRDefault="006A20CE" w:rsidP="006A20CE">
      <w:pPr>
        <w:pStyle w:val="a3"/>
        <w:rPr>
          <w:rFonts w:ascii="Times New Roman" w:hAnsi="Times New Roman"/>
          <w:sz w:val="24"/>
          <w:szCs w:val="24"/>
        </w:rPr>
      </w:pPr>
      <w:r w:rsidRPr="002A6C7B">
        <w:rPr>
          <w:rFonts w:ascii="Times New Roman" w:hAnsi="Times New Roman"/>
          <w:sz w:val="24"/>
          <w:szCs w:val="24"/>
        </w:rPr>
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</w:r>
    </w:p>
    <w:p w:rsidR="006A20CE" w:rsidRPr="002A6C7B" w:rsidRDefault="006A20CE" w:rsidP="006A20CE">
      <w:pPr>
        <w:pStyle w:val="a3"/>
        <w:rPr>
          <w:rFonts w:ascii="Times New Roman" w:hAnsi="Times New Roman"/>
          <w:sz w:val="24"/>
          <w:szCs w:val="24"/>
        </w:rPr>
      </w:pPr>
      <w:r w:rsidRPr="00B103B0">
        <w:rPr>
          <w:rFonts w:ascii="Times New Roman" w:hAnsi="Times New Roman"/>
          <w:b/>
          <w:sz w:val="24"/>
          <w:szCs w:val="24"/>
        </w:rPr>
        <w:t>Модуль «Создание текстов».</w:t>
      </w:r>
      <w:r w:rsidRPr="002A6C7B">
        <w:rPr>
          <w:rFonts w:ascii="Times New Roman" w:hAnsi="Times New Roman"/>
          <w:sz w:val="24"/>
          <w:szCs w:val="24"/>
        </w:rPr>
        <w:t> 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</w:t>
      </w:r>
    </w:p>
    <w:p w:rsidR="006A20CE" w:rsidRDefault="006A20CE" w:rsidP="006A20CE">
      <w:pPr>
        <w:pStyle w:val="a3"/>
        <w:rPr>
          <w:rFonts w:ascii="Times New Roman" w:hAnsi="Times New Roman"/>
          <w:sz w:val="24"/>
          <w:szCs w:val="24"/>
        </w:rPr>
      </w:pPr>
    </w:p>
    <w:p w:rsidR="006A20CE" w:rsidRDefault="006A20CE" w:rsidP="006A20CE">
      <w:pPr>
        <w:spacing w:line="240" w:lineRule="auto"/>
        <w:ind w:left="6120"/>
        <w:rPr>
          <w:rFonts w:eastAsia="Calibri"/>
          <w:b/>
          <w:sz w:val="32"/>
          <w:szCs w:val="32"/>
          <w:lang w:eastAsia="en-US"/>
        </w:rPr>
      </w:pPr>
    </w:p>
    <w:p w:rsidR="006A20CE" w:rsidRPr="00F20DC6" w:rsidRDefault="006A20CE" w:rsidP="006A20CE">
      <w:pPr>
        <w:spacing w:line="240" w:lineRule="auto"/>
        <w:ind w:left="612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6A20CE" w:rsidRPr="009A568E" w:rsidRDefault="006A20CE" w:rsidP="006A20CE">
      <w:pPr>
        <w:spacing w:line="240" w:lineRule="auto"/>
        <w:rPr>
          <w:rFonts w:eastAsia="Calibri"/>
          <w:b/>
          <w:sz w:val="32"/>
          <w:szCs w:val="32"/>
          <w:lang w:eastAsia="en-US"/>
        </w:rPr>
      </w:pPr>
      <w:r w:rsidRPr="0072245E">
        <w:rPr>
          <w:b/>
          <w:i/>
          <w:sz w:val="36"/>
          <w:szCs w:val="36"/>
        </w:rPr>
        <w:t xml:space="preserve">Планируемые результаты реализации программы </w:t>
      </w:r>
    </w:p>
    <w:p w:rsidR="006A20CE" w:rsidRPr="009A568E" w:rsidRDefault="006A20CE" w:rsidP="006A20C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910">
        <w:rPr>
          <w:rFonts w:ascii="Times New Roman" w:hAnsi="Times New Roman"/>
          <w:sz w:val="24"/>
          <w:szCs w:val="24"/>
        </w:rPr>
        <w:t>.</w:t>
      </w:r>
    </w:p>
    <w:p w:rsidR="006A20CE" w:rsidRDefault="006A20CE" w:rsidP="006A20CE">
      <w:pPr>
        <w:pStyle w:val="a3"/>
        <w:rPr>
          <w:rFonts w:ascii="Times New Roman" w:eastAsia="Calibri" w:hAnsi="Times New Roman"/>
          <w:b/>
          <w:i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iCs/>
          <w:sz w:val="32"/>
          <w:szCs w:val="32"/>
          <w:lang w:eastAsia="en-US"/>
        </w:rPr>
        <w:t xml:space="preserve">                         </w:t>
      </w:r>
      <w:r w:rsidRPr="00CF42C7">
        <w:rPr>
          <w:rFonts w:ascii="Times New Roman" w:eastAsia="Calibri" w:hAnsi="Times New Roman"/>
          <w:b/>
          <w:iCs/>
          <w:sz w:val="32"/>
          <w:szCs w:val="32"/>
          <w:lang w:eastAsia="en-US"/>
        </w:rPr>
        <w:t>Личностные результаты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b/>
          <w:iCs/>
          <w:sz w:val="32"/>
          <w:szCs w:val="32"/>
          <w:lang w:eastAsia="en-US"/>
        </w:rPr>
      </w:pP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6A20CE" w:rsidRPr="00CF42C7" w:rsidRDefault="006A20CE" w:rsidP="006A20CE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критическое отношение к информации и избирательность её восприятия;</w:t>
      </w:r>
    </w:p>
    <w:p w:rsidR="006A20CE" w:rsidRPr="00CF42C7" w:rsidRDefault="006A20CE" w:rsidP="006A20CE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уважение к информации о частной жизни и информационным результатам других людей;</w:t>
      </w:r>
    </w:p>
    <w:p w:rsidR="006A20CE" w:rsidRPr="00CF42C7" w:rsidRDefault="006A20CE" w:rsidP="006A20CE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осмысление мотивов своих действий при выполнении заданий с жизненными ситуациями;</w:t>
      </w:r>
    </w:p>
    <w:p w:rsidR="006A20CE" w:rsidRPr="00CF42C7" w:rsidRDefault="006A20CE" w:rsidP="006A20CE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6A20CE" w:rsidRDefault="006A20CE" w:rsidP="006A20CE">
      <w:pPr>
        <w:pStyle w:val="a3"/>
        <w:rPr>
          <w:rFonts w:ascii="Times New Roman" w:eastAsia="Calibri" w:hAnsi="Times New Roman"/>
          <w:b/>
          <w:i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iCs/>
          <w:sz w:val="32"/>
          <w:szCs w:val="32"/>
          <w:lang w:eastAsia="en-US"/>
        </w:rPr>
        <w:lastRenderedPageBreak/>
        <w:t xml:space="preserve">                     </w:t>
      </w:r>
    </w:p>
    <w:p w:rsidR="006A20CE" w:rsidRDefault="006A20CE" w:rsidP="006A20CE">
      <w:pPr>
        <w:pStyle w:val="a3"/>
        <w:rPr>
          <w:rFonts w:ascii="Times New Roman" w:eastAsia="Calibri" w:hAnsi="Times New Roman"/>
          <w:b/>
          <w:i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iCs/>
          <w:sz w:val="32"/>
          <w:szCs w:val="32"/>
          <w:lang w:eastAsia="en-US"/>
        </w:rPr>
        <w:t xml:space="preserve">                        </w:t>
      </w:r>
      <w:proofErr w:type="spellStart"/>
      <w:r w:rsidRPr="00CF42C7">
        <w:rPr>
          <w:rFonts w:ascii="Times New Roman" w:eastAsia="Calibri" w:hAnsi="Times New Roman"/>
          <w:b/>
          <w:iCs/>
          <w:sz w:val="32"/>
          <w:szCs w:val="32"/>
          <w:lang w:eastAsia="en-US"/>
        </w:rPr>
        <w:t>Метапредметные</w:t>
      </w:r>
      <w:proofErr w:type="spellEnd"/>
      <w:r w:rsidRPr="00CF42C7">
        <w:rPr>
          <w:rFonts w:ascii="Times New Roman" w:eastAsia="Calibri" w:hAnsi="Times New Roman"/>
          <w:b/>
          <w:iCs/>
          <w:sz w:val="32"/>
          <w:szCs w:val="32"/>
          <w:lang w:eastAsia="en-US"/>
        </w:rPr>
        <w:t xml:space="preserve"> результаты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b/>
          <w:iCs/>
          <w:sz w:val="32"/>
          <w:szCs w:val="32"/>
          <w:lang w:eastAsia="en-US"/>
        </w:rPr>
      </w:pPr>
    </w:p>
    <w:p w:rsidR="006A20CE" w:rsidRDefault="006A20CE" w:rsidP="006A20CE">
      <w:pPr>
        <w:pStyle w:val="a3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CF42C7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Регулятивные универсальные учебные действия: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освоение способов решения проблем творческого характера в жизненных ситуациях;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6A20CE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A20CE" w:rsidRPr="00CF42C7" w:rsidRDefault="006A20CE" w:rsidP="006A20CE">
      <w:pPr>
        <w:pStyle w:val="a3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CF42C7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Познавательные универсальные учебные действия: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</w:p>
    <w:p w:rsidR="006A20CE" w:rsidRPr="00CF42C7" w:rsidRDefault="006A20CE" w:rsidP="006A20CE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</w:t>
      </w:r>
    </w:p>
    <w:p w:rsidR="006A20CE" w:rsidRPr="00CF42C7" w:rsidRDefault="006A20CE" w:rsidP="006A20CE">
      <w:pPr>
        <w:pStyle w:val="a3"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использование средств информационных и коммуникационных технологий для решения коммуникативных, познавательных и творческих задач.</w:t>
      </w:r>
    </w:p>
    <w:p w:rsidR="006A20CE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A20CE" w:rsidRPr="00CF42C7" w:rsidRDefault="006A20CE" w:rsidP="006A20CE">
      <w:pPr>
        <w:pStyle w:val="a3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CF42C7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Коммуникативные универсальные учебные действия:</w:t>
      </w:r>
    </w:p>
    <w:p w:rsidR="006A20CE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A20CE" w:rsidRPr="00CF42C7" w:rsidRDefault="006A20CE" w:rsidP="006A20C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</w:t>
      </w:r>
      <w:proofErr w:type="spellStart"/>
      <w:r w:rsidRPr="00CF42C7">
        <w:rPr>
          <w:rFonts w:ascii="Times New Roman" w:eastAsia="Calibri" w:hAnsi="Times New Roman"/>
          <w:sz w:val="24"/>
          <w:szCs w:val="24"/>
          <w:lang w:eastAsia="en-US"/>
        </w:rPr>
        <w:t>гипермедиасообщений</w:t>
      </w:r>
      <w:proofErr w:type="spellEnd"/>
      <w:r w:rsidRPr="00CF42C7">
        <w:rPr>
          <w:rFonts w:ascii="Times New Roman" w:eastAsia="Calibri" w:hAnsi="Times New Roman"/>
          <w:sz w:val="24"/>
          <w:szCs w:val="24"/>
          <w:lang w:eastAsia="en-US"/>
        </w:rPr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CF42C7">
        <w:rPr>
          <w:rFonts w:ascii="Times New Roman" w:eastAsia="Calibri" w:hAnsi="Times New Roman"/>
          <w:sz w:val="24"/>
          <w:szCs w:val="24"/>
          <w:lang w:eastAsia="en-US"/>
        </w:rPr>
        <w:t>изображения</w:t>
      </w:r>
      <w:proofErr w:type="gramEnd"/>
      <w:r w:rsidRPr="00CF42C7">
        <w:rPr>
          <w:rFonts w:ascii="Times New Roman" w:eastAsia="Calibri" w:hAnsi="Times New Roman"/>
          <w:sz w:val="24"/>
          <w:szCs w:val="24"/>
          <w:lang w:eastAsia="en-US"/>
        </w:rPr>
        <w:t xml:space="preserve"> и звуки, ссылки между элементами сообщения;</w:t>
      </w:r>
    </w:p>
    <w:p w:rsidR="006A20CE" w:rsidRPr="00CF42C7" w:rsidRDefault="006A20CE" w:rsidP="006A20C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подготовка выступления с аудиовизуальной поддержкой.</w:t>
      </w:r>
    </w:p>
    <w:p w:rsidR="006A20CE" w:rsidRDefault="006A20CE" w:rsidP="006A20CE">
      <w:pPr>
        <w:pStyle w:val="a3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:rsidR="006A20CE" w:rsidRPr="00CF42C7" w:rsidRDefault="006A20CE" w:rsidP="006A20CE">
      <w:pPr>
        <w:pStyle w:val="a3"/>
        <w:rPr>
          <w:rFonts w:ascii="Times New Roman" w:eastAsia="Calibri" w:hAnsi="Times New Roman"/>
          <w:b/>
          <w:i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iCs/>
          <w:sz w:val="32"/>
          <w:szCs w:val="32"/>
          <w:lang w:eastAsia="en-US"/>
        </w:rPr>
        <w:t xml:space="preserve">                          </w:t>
      </w:r>
      <w:r w:rsidRPr="00CF42C7">
        <w:rPr>
          <w:rFonts w:ascii="Times New Roman" w:eastAsia="Calibri" w:hAnsi="Times New Roman"/>
          <w:b/>
          <w:iCs/>
          <w:sz w:val="32"/>
          <w:szCs w:val="32"/>
          <w:lang w:eastAsia="en-US"/>
        </w:rPr>
        <w:t>Предметные результаты</w:t>
      </w:r>
    </w:p>
    <w:p w:rsidR="006A20CE" w:rsidRPr="0011755E" w:rsidRDefault="006A20CE" w:rsidP="006A20CE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11755E">
        <w:rPr>
          <w:rFonts w:ascii="Times New Roman" w:eastAsia="Calibri" w:hAnsi="Times New Roman"/>
          <w:sz w:val="28"/>
          <w:szCs w:val="28"/>
          <w:lang w:eastAsia="en-US"/>
        </w:rPr>
        <w:t xml:space="preserve">Предметные  результаты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каждом  модуле </w:t>
      </w:r>
      <w:r w:rsidRPr="001175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программы.</w:t>
      </w:r>
    </w:p>
    <w:p w:rsidR="006A20CE" w:rsidRPr="0011755E" w:rsidRDefault="006A20CE" w:rsidP="006A20CE">
      <w:pPr>
        <w:pStyle w:val="a3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:rsidR="006A20CE" w:rsidRPr="0011755E" w:rsidRDefault="006A20CE" w:rsidP="006A20CE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1755E">
        <w:rPr>
          <w:rFonts w:ascii="Times New Roman" w:eastAsia="Calibri" w:hAnsi="Times New Roman"/>
          <w:b/>
          <w:sz w:val="24"/>
          <w:szCs w:val="24"/>
          <w:lang w:eastAsia="en-US"/>
        </w:rPr>
        <w:t>Модуль «Знакомство с компьютером». 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данного модуля учащиеся</w:t>
      </w: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 должны</w:t>
      </w:r>
      <w:r w:rsidRPr="00CF42C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знать</w:t>
      </w:r>
    </w:p>
    <w:p w:rsidR="006A20CE" w:rsidRPr="00CF42C7" w:rsidRDefault="006A20CE" w:rsidP="006A20CE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как правильно и безопасно вести себя в компьютерном классе;</w:t>
      </w:r>
    </w:p>
    <w:p w:rsidR="006A20CE" w:rsidRPr="00CF42C7" w:rsidRDefault="006A20CE" w:rsidP="006A20CE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для чего нужны основные устройства компьютера;</w:t>
      </w:r>
    </w:p>
    <w:p w:rsidR="006A20CE" w:rsidRPr="00CF42C7" w:rsidRDefault="006A20CE" w:rsidP="006A20CE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уметь</w:t>
      </w:r>
    </w:p>
    <w:p w:rsidR="006A20CE" w:rsidRPr="00CF42C7" w:rsidRDefault="006A20CE" w:rsidP="006A20CE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пользоваться мышью и клавиатурой;</w:t>
      </w:r>
    </w:p>
    <w:p w:rsidR="006A20CE" w:rsidRPr="00CF42C7" w:rsidRDefault="006A20CE" w:rsidP="006A20CE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запускать компьютерные программы и завершать работу с ними.</w:t>
      </w:r>
    </w:p>
    <w:p w:rsidR="006A20CE" w:rsidRPr="0011755E" w:rsidRDefault="006A20CE" w:rsidP="006A20CE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1755E">
        <w:rPr>
          <w:rFonts w:ascii="Times New Roman" w:eastAsia="Calibri" w:hAnsi="Times New Roman"/>
          <w:b/>
          <w:sz w:val="24"/>
          <w:szCs w:val="24"/>
          <w:lang w:eastAsia="en-US"/>
        </w:rPr>
        <w:t>Модуль «Создание рисунков».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данного модуля учащиеся</w:t>
      </w: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 должны уметь</w:t>
      </w:r>
    </w:p>
    <w:p w:rsidR="006A20CE" w:rsidRPr="00CF42C7" w:rsidRDefault="006A20CE" w:rsidP="006A20CE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выполнять основные операции при рисовании с помощью одной из компьютерных программ;</w:t>
      </w:r>
    </w:p>
    <w:p w:rsidR="006A20CE" w:rsidRPr="00CF42C7" w:rsidRDefault="006A20CE" w:rsidP="006A20CE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сохранять созданные рисунки и вносить в них изменения.</w:t>
      </w:r>
    </w:p>
    <w:p w:rsidR="006A20CE" w:rsidRPr="00CF42C7" w:rsidRDefault="006A20CE" w:rsidP="006A20CE">
      <w:pPr>
        <w:pStyle w:val="a3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При выполнении проектных заданий</w:t>
      </w:r>
      <w:r w:rsidRPr="00CF42C7">
        <w:rPr>
          <w:rFonts w:ascii="Times New Roman" w:eastAsia="Calibri" w:hAnsi="Times New Roman"/>
          <w:sz w:val="24"/>
          <w:szCs w:val="24"/>
          <w:lang w:eastAsia="en-US"/>
        </w:rPr>
        <w:t> школьники будут учиться придумывать рисунок, предназначенный для какой-либо цели, и создавать его при помощи компьютера.  </w:t>
      </w:r>
    </w:p>
    <w:p w:rsidR="006A20CE" w:rsidRPr="0011755E" w:rsidRDefault="006A20CE" w:rsidP="006A20CE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1755E">
        <w:rPr>
          <w:rFonts w:ascii="Times New Roman" w:eastAsia="Calibri" w:hAnsi="Times New Roman"/>
          <w:b/>
          <w:sz w:val="24"/>
          <w:szCs w:val="24"/>
          <w:lang w:eastAsia="en-US"/>
        </w:rPr>
        <w:t>Модуль «Знакомство с компьютером: файлы и папки (каталоги)». 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данного модуля учащиеся</w:t>
      </w: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 должны</w:t>
      </w:r>
      <w:r w:rsidRPr="00CF42C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A20CE" w:rsidRPr="0011755E" w:rsidRDefault="006A20CE" w:rsidP="006A20CE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Знать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1755E">
        <w:rPr>
          <w:rFonts w:ascii="Times New Roman" w:eastAsia="Calibri" w:hAnsi="Times New Roman"/>
          <w:sz w:val="24"/>
          <w:szCs w:val="24"/>
          <w:lang w:eastAsia="en-US"/>
        </w:rPr>
        <w:t>что такое полное имя файла;</w:t>
      </w:r>
    </w:p>
    <w:p w:rsidR="006A20CE" w:rsidRPr="0011755E" w:rsidRDefault="006A20CE" w:rsidP="006A20CE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Уметь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11755E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11755E">
        <w:rPr>
          <w:rFonts w:ascii="Times New Roman" w:eastAsia="Calibri" w:hAnsi="Times New Roman"/>
          <w:sz w:val="24"/>
          <w:szCs w:val="24"/>
          <w:lang w:eastAsia="en-US"/>
        </w:rPr>
        <w:t>оздавать</w:t>
      </w:r>
      <w:proofErr w:type="spellEnd"/>
      <w:r w:rsidRPr="0011755E">
        <w:rPr>
          <w:rFonts w:ascii="Times New Roman" w:eastAsia="Calibri" w:hAnsi="Times New Roman"/>
          <w:sz w:val="24"/>
          <w:szCs w:val="24"/>
          <w:lang w:eastAsia="en-US"/>
        </w:rPr>
        <w:t xml:space="preserve"> папки (каталоги);</w:t>
      </w:r>
    </w:p>
    <w:p w:rsidR="006A20CE" w:rsidRPr="00CF42C7" w:rsidRDefault="006A20CE" w:rsidP="006A20CE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CF42C7">
        <w:rPr>
          <w:rFonts w:ascii="Times New Roman" w:eastAsia="Calibri" w:hAnsi="Times New Roman"/>
          <w:sz w:val="24"/>
          <w:szCs w:val="24"/>
          <w:lang w:eastAsia="en-US"/>
        </w:rPr>
        <w:t>далять файлы и папки (каталоги);</w:t>
      </w:r>
    </w:p>
    <w:p w:rsidR="006A20CE" w:rsidRPr="00CF42C7" w:rsidRDefault="006A20CE" w:rsidP="006A20CE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CF42C7">
        <w:rPr>
          <w:rFonts w:ascii="Times New Roman" w:eastAsia="Calibri" w:hAnsi="Times New Roman"/>
          <w:sz w:val="24"/>
          <w:szCs w:val="24"/>
          <w:lang w:eastAsia="en-US"/>
        </w:rPr>
        <w:t>опировать файлы и папки (каталоги);</w:t>
      </w:r>
    </w:p>
    <w:p w:rsidR="006A20CE" w:rsidRPr="00CF42C7" w:rsidRDefault="006A20CE" w:rsidP="006A20CE">
      <w:pPr>
        <w:pStyle w:val="a3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</w:t>
      </w:r>
      <w:r w:rsidRPr="00CF42C7">
        <w:rPr>
          <w:rFonts w:ascii="Times New Roman" w:eastAsia="Calibri" w:hAnsi="Times New Roman"/>
          <w:sz w:val="24"/>
          <w:szCs w:val="24"/>
          <w:lang w:eastAsia="en-US"/>
        </w:rPr>
        <w:t>еремещать файлы и папки (каталоги).</w:t>
      </w:r>
    </w:p>
    <w:p w:rsidR="006A20CE" w:rsidRPr="00B103B0" w:rsidRDefault="006A20CE" w:rsidP="006A20CE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03B0">
        <w:rPr>
          <w:rFonts w:ascii="Times New Roman" w:eastAsia="Calibri" w:hAnsi="Times New Roman"/>
          <w:b/>
          <w:sz w:val="24"/>
          <w:szCs w:val="24"/>
          <w:lang w:eastAsia="en-US"/>
        </w:rPr>
        <w:t>Модуль «Создание текстов». </w:t>
      </w:r>
    </w:p>
    <w:p w:rsidR="006A20CE" w:rsidRPr="00CF42C7" w:rsidRDefault="006A20CE" w:rsidP="006A20CE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В результате изучения данного модуля учащиеся</w:t>
      </w:r>
      <w:r w:rsidRPr="00CF42C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 должны уметь</w:t>
      </w:r>
      <w:r w:rsidRPr="00CF42C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A20CE" w:rsidRPr="00CF42C7" w:rsidRDefault="006A20CE" w:rsidP="006A20CE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набирать текст на клавиатуре;</w:t>
      </w:r>
    </w:p>
    <w:p w:rsidR="006A20CE" w:rsidRPr="00CF42C7" w:rsidRDefault="006A20CE" w:rsidP="006A20CE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CF42C7">
        <w:rPr>
          <w:rFonts w:ascii="Times New Roman" w:eastAsia="Calibri" w:hAnsi="Times New Roman"/>
          <w:sz w:val="24"/>
          <w:szCs w:val="24"/>
          <w:lang w:eastAsia="en-US"/>
        </w:rPr>
        <w:t>сохранять набранные тексты, открывать ранее сохранённые текстовые документы и редактировать их;</w:t>
      </w:r>
    </w:p>
    <w:p w:rsidR="006A20CE" w:rsidRPr="00B103B0" w:rsidRDefault="006A20CE" w:rsidP="006A20CE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B103B0">
        <w:rPr>
          <w:rFonts w:ascii="Times New Roman" w:eastAsia="Calibri" w:hAnsi="Times New Roman"/>
          <w:sz w:val="24"/>
          <w:szCs w:val="24"/>
          <w:lang w:eastAsia="en-US"/>
        </w:rPr>
        <w:t>копировать, вставлять и удалять фрагменты текста;</w:t>
      </w:r>
    </w:p>
    <w:p w:rsidR="006A20CE" w:rsidRPr="00B103B0" w:rsidRDefault="006A20CE" w:rsidP="006A20CE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B103B0">
        <w:rPr>
          <w:rFonts w:ascii="Times New Roman" w:eastAsia="Calibri" w:hAnsi="Times New Roman"/>
          <w:sz w:val="24"/>
          <w:szCs w:val="24"/>
          <w:lang w:eastAsia="en-US"/>
        </w:rPr>
        <w:t>устанавливать шрифт текста, цвет, размер и начертание букв.</w:t>
      </w:r>
    </w:p>
    <w:p w:rsidR="006A20CE" w:rsidRPr="00B103B0" w:rsidRDefault="006A20CE" w:rsidP="006A20CE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B103B0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При выполнении проектных заданий</w:t>
      </w:r>
      <w:r w:rsidRPr="00B103B0">
        <w:rPr>
          <w:rFonts w:ascii="Times New Roman" w:eastAsia="Calibri" w:hAnsi="Times New Roman"/>
          <w:sz w:val="24"/>
          <w:szCs w:val="24"/>
          <w:lang w:eastAsia="en-US"/>
        </w:rPr>
        <w:t> школьники будут учиться:</w:t>
      </w:r>
    </w:p>
    <w:p w:rsidR="006A20CE" w:rsidRPr="00B103B0" w:rsidRDefault="006A20CE" w:rsidP="006A20CE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B103B0">
        <w:rPr>
          <w:rFonts w:ascii="Times New Roman" w:eastAsia="Calibri" w:hAnsi="Times New Roman"/>
          <w:sz w:val="24"/>
          <w:szCs w:val="24"/>
          <w:lang w:eastAsia="en-US"/>
        </w:rPr>
        <w:t>подбирать подходящее шрифтовое оформление для разных частей текстового документа;</w:t>
      </w:r>
    </w:p>
    <w:p w:rsidR="006A20CE" w:rsidRPr="00B103B0" w:rsidRDefault="006A20CE" w:rsidP="006A20CE">
      <w:pPr>
        <w:pStyle w:val="a3"/>
        <w:numPr>
          <w:ilvl w:val="0"/>
          <w:numId w:val="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B103B0">
        <w:rPr>
          <w:rFonts w:ascii="Times New Roman" w:eastAsia="Calibri" w:hAnsi="Times New Roman"/>
          <w:sz w:val="24"/>
          <w:szCs w:val="24"/>
          <w:lang w:eastAsia="en-US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6A20CE" w:rsidRDefault="006A20CE" w:rsidP="006A20CE">
      <w:pPr>
        <w:pStyle w:val="1"/>
        <w:ind w:firstLine="284"/>
        <w:jc w:val="both"/>
        <w:rPr>
          <w:b/>
          <w:i/>
          <w:szCs w:val="24"/>
        </w:rPr>
      </w:pPr>
    </w:p>
    <w:p w:rsidR="006A20CE" w:rsidRPr="00E71183" w:rsidRDefault="006A20CE" w:rsidP="006A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0CE" w:rsidRDefault="006A20CE" w:rsidP="006A20CE">
      <w:pPr>
        <w:pStyle w:val="a3"/>
        <w:rPr>
          <w:rFonts w:ascii="Times New Roman" w:hAnsi="Times New Roman"/>
          <w:sz w:val="24"/>
          <w:szCs w:val="24"/>
        </w:rPr>
      </w:pPr>
      <w:r w:rsidRPr="00CF42C7">
        <w:rPr>
          <w:b/>
          <w:sz w:val="32"/>
          <w:szCs w:val="32"/>
        </w:rPr>
        <w:t xml:space="preserve">         </w:t>
      </w:r>
      <w:r>
        <w:rPr>
          <w:b/>
          <w:sz w:val="32"/>
          <w:szCs w:val="32"/>
        </w:rPr>
        <w:t xml:space="preserve">                                </w:t>
      </w:r>
    </w:p>
    <w:p w:rsidR="006A20CE" w:rsidRDefault="006A20CE" w:rsidP="006A20CE">
      <w:pPr>
        <w:pStyle w:val="a3"/>
        <w:rPr>
          <w:rFonts w:ascii="Times New Roman" w:hAnsi="Times New Roman"/>
          <w:sz w:val="24"/>
          <w:szCs w:val="24"/>
        </w:rPr>
      </w:pPr>
    </w:p>
    <w:p w:rsidR="006A20CE" w:rsidRPr="00D52386" w:rsidRDefault="006A20CE" w:rsidP="006A20CE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</w:t>
      </w:r>
      <w:r w:rsidRPr="00B103B0">
        <w:rPr>
          <w:rFonts w:ascii="Times New Roman" w:hAnsi="Times New Roman"/>
          <w:b/>
          <w:sz w:val="36"/>
          <w:szCs w:val="36"/>
        </w:rPr>
        <w:t>ематическое планирование</w:t>
      </w:r>
      <w:r>
        <w:rPr>
          <w:rFonts w:ascii="Times New Roman" w:hAnsi="Times New Roman"/>
          <w:b/>
          <w:sz w:val="36"/>
          <w:szCs w:val="36"/>
        </w:rPr>
        <w:t>(</w:t>
      </w:r>
      <w:bookmarkStart w:id="2" w:name="_GoBack"/>
      <w:bookmarkEnd w:id="2"/>
      <w:r>
        <w:rPr>
          <w:rFonts w:ascii="Times New Roman" w:hAnsi="Times New Roman"/>
          <w:b/>
          <w:sz w:val="36"/>
          <w:szCs w:val="36"/>
        </w:rPr>
        <w:t xml:space="preserve"> 34 часа)</w:t>
      </w:r>
    </w:p>
    <w:tbl>
      <w:tblPr>
        <w:tblpPr w:leftFromText="180" w:rightFromText="180" w:vertAnchor="text" w:horzAnchor="margin" w:tblpXSpec="center" w:tblpY="178"/>
        <w:tblW w:w="117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9"/>
        <w:gridCol w:w="1701"/>
        <w:gridCol w:w="1005"/>
        <w:gridCol w:w="2457"/>
        <w:gridCol w:w="252"/>
      </w:tblGrid>
      <w:tr w:rsidR="006A20CE" w:rsidRPr="00D52386" w:rsidTr="006A20CE"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D52386" w:rsidRDefault="006A20CE" w:rsidP="006A20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D52386" w:rsidRDefault="006A20CE" w:rsidP="006A20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sz w:val="24"/>
                <w:szCs w:val="24"/>
              </w:rPr>
              <w:t>Число часов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0CE" w:rsidRDefault="006A20CE" w:rsidP="006A2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0CE" w:rsidRPr="00D52386" w:rsidRDefault="006A20CE" w:rsidP="006A20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ресурсы      </w:t>
            </w:r>
          </w:p>
        </w:tc>
        <w:tc>
          <w:tcPr>
            <w:tcW w:w="252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D52386" w:rsidRDefault="006A20CE" w:rsidP="006A20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0CE" w:rsidRPr="002A6C7B" w:rsidTr="006A20CE">
        <w:trPr>
          <w:gridAfter w:val="4"/>
          <w:wAfter w:w="5415" w:type="dxa"/>
        </w:trPr>
        <w:tc>
          <w:tcPr>
            <w:tcW w:w="6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Модуль «Знакомство с компьютером»</w:t>
            </w:r>
          </w:p>
        </w:tc>
      </w:tr>
      <w:tr w:rsidR="006A20CE" w:rsidRPr="002A6C7B" w:rsidTr="006A20CE">
        <w:tc>
          <w:tcPr>
            <w:tcW w:w="80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7B">
              <w:rPr>
                <w:rFonts w:ascii="Times New Roman" w:hAnsi="Times New Roman"/>
                <w:sz w:val="24"/>
                <w:szCs w:val="24"/>
              </w:rPr>
              <w:t>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AF9">
              <w:rPr>
                <w:rFonts w:ascii="Times New Roman" w:hAnsi="Times New Roman"/>
                <w:sz w:val="24"/>
                <w:szCs w:val="24"/>
              </w:rPr>
              <w:t>http://lbz.ru/files/7906/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CE" w:rsidRPr="002A6C7B" w:rsidTr="006A20CE">
        <w:trPr>
          <w:gridAfter w:val="4"/>
          <w:wAfter w:w="5415" w:type="dxa"/>
        </w:trPr>
        <w:tc>
          <w:tcPr>
            <w:tcW w:w="6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Модуль «Создание рисунков»</w:t>
            </w:r>
          </w:p>
        </w:tc>
      </w:tr>
      <w:tr w:rsidR="006A20CE" w:rsidRPr="002A6C7B" w:rsidTr="006A20CE">
        <w:tc>
          <w:tcPr>
            <w:tcW w:w="80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7B">
              <w:rPr>
                <w:rFonts w:ascii="Times New Roman" w:hAnsi="Times New Roman"/>
                <w:sz w:val="24"/>
                <w:szCs w:val="24"/>
              </w:rPr>
              <w:t>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AF9">
              <w:rPr>
                <w:rFonts w:ascii="Times New Roman" w:hAnsi="Times New Roman"/>
                <w:sz w:val="24"/>
                <w:szCs w:val="24"/>
              </w:rPr>
              <w:t>http://lbz.ru/files/7906/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CE" w:rsidRPr="002A6C7B" w:rsidTr="006A20CE">
        <w:trPr>
          <w:gridAfter w:val="4"/>
          <w:wAfter w:w="5415" w:type="dxa"/>
        </w:trPr>
        <w:tc>
          <w:tcPr>
            <w:tcW w:w="6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Модуль «Знакомство с компьютером: файлы и папки (каталоги)»</w:t>
            </w:r>
          </w:p>
        </w:tc>
      </w:tr>
      <w:tr w:rsidR="006A20CE" w:rsidRPr="002A6C7B" w:rsidTr="006A20CE">
        <w:tc>
          <w:tcPr>
            <w:tcW w:w="80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7B">
              <w:rPr>
                <w:rFonts w:ascii="Times New Roman" w:hAnsi="Times New Roman"/>
                <w:sz w:val="24"/>
                <w:szCs w:val="24"/>
              </w:rPr>
              <w:t>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7AF9">
              <w:rPr>
                <w:rFonts w:ascii="Times New Roman" w:hAnsi="Times New Roman"/>
                <w:sz w:val="24"/>
                <w:szCs w:val="24"/>
              </w:rPr>
              <w:t>http://lbz.ru/files/7906/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CE" w:rsidRPr="002A6C7B" w:rsidTr="006A20CE">
        <w:trPr>
          <w:gridAfter w:val="4"/>
          <w:wAfter w:w="5415" w:type="dxa"/>
        </w:trPr>
        <w:tc>
          <w:tcPr>
            <w:tcW w:w="6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Модуль «Создание текстов»</w:t>
            </w:r>
          </w:p>
        </w:tc>
      </w:tr>
      <w:tr w:rsidR="006A20CE" w:rsidRPr="002A6C7B" w:rsidTr="006A20CE">
        <w:trPr>
          <w:trHeight w:val="2790"/>
        </w:trPr>
        <w:tc>
          <w:tcPr>
            <w:tcW w:w="80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6C7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Компьютерное письмо. Клавиатурные тренажёры. Текстовые редакторы. Примеры клавиатурных тренажёров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</w:t>
            </w:r>
          </w:p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A20CE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0CE" w:rsidRPr="00737AF9" w:rsidRDefault="006A20CE" w:rsidP="006A20CE">
            <w:pPr>
              <w:jc w:val="center"/>
            </w:pPr>
            <w:r w:rsidRPr="00737AF9">
              <w:t>http://lbz.ru/files/7906/</w:t>
            </w:r>
          </w:p>
        </w:tc>
        <w:tc>
          <w:tcPr>
            <w:tcW w:w="2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20CE" w:rsidRPr="002A6C7B" w:rsidRDefault="006A20CE" w:rsidP="006A2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CE" w:rsidRPr="00D52386" w:rsidTr="006A20CE">
        <w:trPr>
          <w:trHeight w:val="81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52386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252" w:type="dxa"/>
            <w:vMerge/>
            <w:tcBorders>
              <w:left w:val="single" w:sz="8" w:space="0" w:color="000000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20CE" w:rsidRPr="00D52386" w:rsidRDefault="006A20CE" w:rsidP="006A20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20CE" w:rsidRPr="00D52386" w:rsidRDefault="006A20CE" w:rsidP="006A20C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A20CE" w:rsidRPr="00D52386" w:rsidRDefault="006A20CE" w:rsidP="006A20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6A20CE" w:rsidRPr="002A6C7B" w:rsidRDefault="006A20CE" w:rsidP="006A20CE">
      <w:pPr>
        <w:pStyle w:val="a3"/>
        <w:rPr>
          <w:rFonts w:ascii="Times New Roman" w:hAnsi="Times New Roman"/>
          <w:sz w:val="24"/>
          <w:szCs w:val="24"/>
        </w:rPr>
      </w:pPr>
    </w:p>
    <w:p w:rsidR="006A20CE" w:rsidRPr="002A6C7B" w:rsidRDefault="006A20CE" w:rsidP="006A20CE">
      <w:pPr>
        <w:pStyle w:val="a3"/>
        <w:rPr>
          <w:rFonts w:ascii="Times New Roman" w:hAnsi="Times New Roman"/>
          <w:sz w:val="24"/>
          <w:szCs w:val="24"/>
        </w:rPr>
      </w:pPr>
    </w:p>
    <w:p w:rsidR="007226C3" w:rsidRDefault="007226C3"/>
    <w:sectPr w:rsidR="007226C3" w:rsidSect="006A2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78_"/>
      </v:shape>
    </w:pict>
  </w:numPicBullet>
  <w:abstractNum w:abstractNumId="0">
    <w:nsid w:val="19C257B1"/>
    <w:multiLevelType w:val="hybridMultilevel"/>
    <w:tmpl w:val="C43CEBEC"/>
    <w:lvl w:ilvl="0" w:tplc="A52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6ED"/>
    <w:multiLevelType w:val="hybridMultilevel"/>
    <w:tmpl w:val="A942F080"/>
    <w:lvl w:ilvl="0" w:tplc="A52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49B2"/>
    <w:multiLevelType w:val="hybridMultilevel"/>
    <w:tmpl w:val="CC10FB96"/>
    <w:lvl w:ilvl="0" w:tplc="A52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404B"/>
    <w:multiLevelType w:val="hybridMultilevel"/>
    <w:tmpl w:val="85802708"/>
    <w:lvl w:ilvl="0" w:tplc="A52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2AB2"/>
    <w:multiLevelType w:val="hybridMultilevel"/>
    <w:tmpl w:val="75A018F8"/>
    <w:lvl w:ilvl="0" w:tplc="A52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9AB"/>
    <w:multiLevelType w:val="hybridMultilevel"/>
    <w:tmpl w:val="36F22FFE"/>
    <w:lvl w:ilvl="0" w:tplc="A52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46630"/>
    <w:multiLevelType w:val="hybridMultilevel"/>
    <w:tmpl w:val="3ECC842A"/>
    <w:lvl w:ilvl="0" w:tplc="A5203E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3"/>
    <w:rsid w:val="006A20CE"/>
    <w:rsid w:val="007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2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A20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2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A20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2022-09-13T19:48:00Z</dcterms:created>
  <dcterms:modified xsi:type="dcterms:W3CDTF">2022-09-13T19:49:00Z</dcterms:modified>
</cp:coreProperties>
</file>